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5E" w:rsidRDefault="00BB3E84" w:rsidP="00BB3E8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E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B3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E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B3E84" w:rsidRDefault="00BB3E84" w:rsidP="00BB3E8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дисципліни «Актуальні напрями і тенденції дизайн-проектування»</w:t>
      </w:r>
    </w:p>
    <w:p w:rsidR="00BB3E84" w:rsidRPr="006A3FC3" w:rsidRDefault="00BB3E84" w:rsidP="00BB3E8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3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A3FC3" w:rsidRPr="006A3FC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A3FC3">
        <w:rPr>
          <w:rFonts w:ascii="Times New Roman" w:hAnsi="Times New Roman" w:cs="Times New Roman"/>
          <w:i/>
          <w:sz w:val="28"/>
          <w:szCs w:val="28"/>
          <w:lang w:val="uk-UA"/>
        </w:rPr>
        <w:t>до  диференційованого заліку аспірантів ХДАДМ 2-го року навчання</w:t>
      </w:r>
      <w:r w:rsidR="006A3F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B3E84" w:rsidRDefault="00BB3E84" w:rsidP="00BB3E84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E84" w:rsidRPr="00BB3E84" w:rsidRDefault="00BB3E84" w:rsidP="00BB3E8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B3E84">
        <w:rPr>
          <w:rFonts w:ascii="Times New Roman" w:hAnsi="Times New Roman" w:cs="Times New Roman"/>
          <w:sz w:val="28"/>
          <w:szCs w:val="28"/>
          <w:lang w:val="uk-UA"/>
        </w:rPr>
        <w:t>Викладач: професор О.В. Бойчук</w:t>
      </w:r>
      <w:bookmarkStart w:id="0" w:name="_GoBack"/>
      <w:bookmarkEnd w:id="0"/>
    </w:p>
    <w:p w:rsidR="00BB3E84" w:rsidRPr="006A3FC3" w:rsidRDefault="00BB3E84" w:rsidP="00BB3E8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B3E8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A3FC3">
        <w:rPr>
          <w:rFonts w:ascii="Times New Roman" w:hAnsi="Times New Roman" w:cs="Times New Roman"/>
          <w:sz w:val="28"/>
          <w:szCs w:val="28"/>
        </w:rPr>
        <w:t>-</w:t>
      </w:r>
      <w:r w:rsidRPr="00BB3E84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6A3FC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B6A1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</w:t>
        </w:r>
        <w:r w:rsidRPr="006A3F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B6A1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boychuk</w:t>
        </w:r>
        <w:r w:rsidRPr="006A3F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B6A1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ukr</w:t>
        </w:r>
        <w:r w:rsidRPr="006A3F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6A1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net</w:t>
        </w:r>
        <w:proofErr w:type="spellEnd"/>
      </w:hyperlink>
    </w:p>
    <w:p w:rsidR="00BB3E84" w:rsidRPr="00A525DA" w:rsidRDefault="00BB3E84" w:rsidP="00BB3E8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5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E84" w:rsidRDefault="00A525DA" w:rsidP="00BB3E8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письмовій формі надати </w:t>
      </w:r>
      <w:r w:rsidR="00D109DE">
        <w:rPr>
          <w:rFonts w:ascii="Times New Roman" w:hAnsi="Times New Roman" w:cs="Times New Roman"/>
          <w:sz w:val="28"/>
          <w:szCs w:val="28"/>
          <w:lang w:val="uk-UA"/>
        </w:rPr>
        <w:t xml:space="preserve">стислу, але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змістовну характеристику наступним явищам, подіям, видатним особистостям проектно-художньої культури</w:t>
      </w:r>
      <w:r w:rsidR="00D109DE">
        <w:rPr>
          <w:rFonts w:ascii="Times New Roman" w:hAnsi="Times New Roman" w:cs="Times New Roman"/>
          <w:sz w:val="28"/>
          <w:szCs w:val="28"/>
          <w:lang w:val="uk-UA"/>
        </w:rPr>
        <w:t xml:space="preserve"> ХХ-ХХІ ст.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9DE" w:rsidRDefault="00D109DE" w:rsidP="00A525DA">
      <w:pPr>
        <w:pStyle w:val="a4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Ідеологічна сутність постмодернізму та його прояви у практиці дизайну і архітектури.</w:t>
      </w:r>
    </w:p>
    <w:p w:rsidR="00D109DE" w:rsidRDefault="00D109DE" w:rsidP="00A525DA">
      <w:pPr>
        <w:pStyle w:val="a4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Соціокультурні коріння стилю «хай-тек» і їх віддзеркалення у творах видатних майстрів </w:t>
      </w:r>
      <w:r w:rsidR="00340754">
        <w:rPr>
          <w:rFonts w:ascii="Times New Roman" w:hAnsi="Times New Roman" w:cs="Times New Roman"/>
          <w:sz w:val="28"/>
          <w:szCs w:val="28"/>
          <w:lang w:val="uk-UA"/>
        </w:rPr>
        <w:t xml:space="preserve">сучасної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проектної культури.</w:t>
      </w:r>
    </w:p>
    <w:p w:rsidR="00340754" w:rsidRDefault="00D109DE" w:rsidP="00A525DA">
      <w:pPr>
        <w:pStyle w:val="a4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Принципи </w:t>
      </w:r>
      <w:r w:rsidR="00340754">
        <w:rPr>
          <w:rFonts w:ascii="Times New Roman" w:hAnsi="Times New Roman" w:cs="Times New Roman"/>
          <w:sz w:val="28"/>
          <w:szCs w:val="28"/>
          <w:lang w:val="uk-UA"/>
        </w:rPr>
        <w:t xml:space="preserve">«органічного дизайну і архітектури»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40754">
        <w:rPr>
          <w:rFonts w:ascii="Times New Roman" w:hAnsi="Times New Roman" w:cs="Times New Roman"/>
          <w:sz w:val="28"/>
          <w:szCs w:val="28"/>
          <w:lang w:val="uk-UA"/>
        </w:rPr>
        <w:t>засоби їх реалізації в проектній діяльності.</w:t>
      </w:r>
    </w:p>
    <w:p w:rsidR="00340754" w:rsidRDefault="00340754" w:rsidP="00A525DA">
      <w:pPr>
        <w:pStyle w:val="a4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Екологічний дизайн: форми, методи, </w:t>
      </w:r>
      <w:r w:rsidR="00D64FE5">
        <w:rPr>
          <w:rFonts w:ascii="Times New Roman" w:hAnsi="Times New Roman" w:cs="Times New Roman"/>
          <w:sz w:val="28"/>
          <w:szCs w:val="28"/>
          <w:lang w:val="uk-UA"/>
        </w:rPr>
        <w:t xml:space="preserve">проектні </w:t>
      </w:r>
      <w:r>
        <w:rPr>
          <w:rFonts w:ascii="Times New Roman" w:hAnsi="Times New Roman" w:cs="Times New Roman"/>
          <w:sz w:val="28"/>
          <w:szCs w:val="28"/>
          <w:lang w:val="uk-UA"/>
        </w:rPr>
        <w:t>засоби.</w:t>
      </w:r>
    </w:p>
    <w:p w:rsidR="00D64FE5" w:rsidRDefault="00340754" w:rsidP="00A525DA">
      <w:pPr>
        <w:pStyle w:val="a4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і критерії інноваційного дизайну: яскраві приклади</w:t>
      </w:r>
      <w:r w:rsidR="00D64FE5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зарубіжних і українських проектних розробок. </w:t>
      </w:r>
    </w:p>
    <w:p w:rsidR="00D64FE5" w:rsidRDefault="00D64FE5" w:rsidP="00D64FE5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відповідей (загальним обсягом 5-7 сторінок) має бути проілюстрований найбільш характерними зразками і мати посилання на літературу та інші джерела інформації.</w:t>
      </w:r>
    </w:p>
    <w:p w:rsidR="00D64FE5" w:rsidRDefault="00D64FE5" w:rsidP="00D64FE5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06EE7" w:rsidRPr="00406EE7" w:rsidRDefault="00D64FE5" w:rsidP="00D64FE5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6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Бажаю </w:t>
      </w:r>
      <w:r w:rsidR="00406EE7" w:rsidRPr="00406EE7">
        <w:rPr>
          <w:rFonts w:ascii="Times New Roman" w:hAnsi="Times New Roman" w:cs="Times New Roman"/>
          <w:i/>
          <w:sz w:val="28"/>
          <w:szCs w:val="28"/>
          <w:lang w:val="uk-UA"/>
        </w:rPr>
        <w:t>успішної підготовки і здачі заліку!</w:t>
      </w:r>
    </w:p>
    <w:p w:rsidR="00D64FE5" w:rsidRPr="00406EE7" w:rsidRDefault="00406EE7" w:rsidP="00D64FE5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6EE7">
        <w:rPr>
          <w:rFonts w:ascii="Times New Roman" w:hAnsi="Times New Roman" w:cs="Times New Roman"/>
          <w:i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6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Бойчук </w:t>
      </w:r>
      <w:r w:rsidR="00D64FE5" w:rsidRPr="00406E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64FE5" w:rsidRDefault="00D64FE5" w:rsidP="00D64FE5">
      <w:pPr>
        <w:pStyle w:val="a4"/>
        <w:spacing w:line="24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525DA" w:rsidRPr="00A525DA" w:rsidRDefault="00340754" w:rsidP="00D64FE5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5DA" w:rsidRPr="00A525DA" w:rsidRDefault="00A525DA" w:rsidP="00A525DA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B3E84" w:rsidRPr="00340754" w:rsidRDefault="00BB3E84" w:rsidP="00BB3E84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3E84" w:rsidRPr="003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A7A"/>
    <w:multiLevelType w:val="hybridMultilevel"/>
    <w:tmpl w:val="3438C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B2CB7"/>
    <w:multiLevelType w:val="hybridMultilevel"/>
    <w:tmpl w:val="056C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B0"/>
    <w:rsid w:val="00340754"/>
    <w:rsid w:val="00406EE7"/>
    <w:rsid w:val="0047245E"/>
    <w:rsid w:val="006A3FC3"/>
    <w:rsid w:val="00A22EB0"/>
    <w:rsid w:val="00A525DA"/>
    <w:rsid w:val="00BB3E84"/>
    <w:rsid w:val="00D109DE"/>
    <w:rsid w:val="00D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394C-F0EA-45C3-B27B-84DD8455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E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_boych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Kharkov</dc:creator>
  <cp:keywords/>
  <dc:description/>
  <cp:lastModifiedBy>Kharkov</cp:lastModifiedBy>
  <cp:revision>3</cp:revision>
  <dcterms:created xsi:type="dcterms:W3CDTF">2020-04-02T07:58:00Z</dcterms:created>
  <dcterms:modified xsi:type="dcterms:W3CDTF">2020-04-02T08:24:00Z</dcterms:modified>
</cp:coreProperties>
</file>