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02" w:rsidRPr="00B91386" w:rsidRDefault="00211402" w:rsidP="0021140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B9138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ЗАВДАННЯ</w:t>
      </w:r>
    </w:p>
    <w:p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дисципліни «</w:t>
      </w:r>
      <w:r w:rsidR="00C11699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УПРАВЛІННЯ НАУКОВИМИ ПРОЕКТАМИ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3622D7" w:rsidRDefault="003622D7" w:rsidP="003622D7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аспірантів </w:t>
      </w:r>
      <w:r w:rsidR="003622D7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/графік виконання та оцінювання/ </w:t>
      </w:r>
    </w:p>
    <w:p w:rsidR="00211402" w:rsidRDefault="00211402" w:rsidP="0021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402" w:rsidRDefault="00211402" w:rsidP="00211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</w:t>
      </w:r>
      <w:r w:rsidR="00C11699">
        <w:rPr>
          <w:rFonts w:ascii="Times New Roman" w:hAnsi="Times New Roman" w:cs="Times New Roman"/>
          <w:b/>
          <w:sz w:val="28"/>
          <w:szCs w:val="28"/>
          <w:lang w:val="uk-UA"/>
        </w:rPr>
        <w:t>Кривуц Світлана Василівна</w:t>
      </w:r>
    </w:p>
    <w:p w:rsidR="00211402" w:rsidRDefault="00C11699" w:rsidP="00211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+38(099)-371-82-40</w:t>
      </w:r>
      <w:r w:rsidR="002114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11402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2114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1402" w:rsidRPr="00F92C4A" w:rsidRDefault="00211402" w:rsidP="00211402">
      <w:pPr>
        <w:spacing w:after="0" w:line="240" w:lineRule="auto"/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B91386" w:rsidRPr="00B14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svkdesignsvk</w:t>
        </w:r>
        <w:r w:rsidR="00B91386" w:rsidRPr="00F92C4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91386" w:rsidRPr="00B14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91386" w:rsidRPr="00F92C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91386" w:rsidRPr="00B14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11402" w:rsidRDefault="00211402" w:rsidP="00211402">
      <w:pPr>
        <w:spacing w:after="0" w:line="240" w:lineRule="auto"/>
        <w:rPr>
          <w:lang w:val="uk-UA"/>
        </w:rPr>
      </w:pPr>
    </w:p>
    <w:p w:rsidR="00211402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Залік з дисципліни буде відбуватися дистанційно. </w:t>
      </w:r>
    </w:p>
    <w:p w:rsidR="00B91386" w:rsidRPr="00F92C4A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необхідно надсилати викладачу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позначкою у темі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_завдання 1(2,3)»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7 днів до визначеної дати заліку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11402" w:rsidRDefault="00211402" w:rsidP="0021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Семестрова оцінка буде виставлена:</w:t>
      </w:r>
    </w:p>
    <w:p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оцінок за виконані </w:t>
      </w:r>
      <w:r w:rsidR="00140831">
        <w:rPr>
          <w:rFonts w:ascii="Times New Roman" w:hAnsi="Times New Roman" w:cs="Times New Roman"/>
          <w:sz w:val="28"/>
          <w:szCs w:val="28"/>
          <w:lang w:val="uk-UA"/>
        </w:rPr>
        <w:t>попередні семестрові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надіслані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пошту викладача;</w:t>
      </w:r>
    </w:p>
    <w:p w:rsidR="00211402" w:rsidRDefault="00211402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виконаних завдань кожен аспірант повинен займатися підготовкою </w:t>
      </w:r>
      <w:r w:rsidR="00E870A9">
        <w:rPr>
          <w:rFonts w:ascii="Times New Roman" w:hAnsi="Times New Roman" w:cs="Times New Roman"/>
          <w:sz w:val="28"/>
          <w:szCs w:val="28"/>
          <w:lang w:val="uk-UA"/>
        </w:rPr>
        <w:t>методів дослідження за власною індивідуальною темою. Джерела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</w:t>
      </w:r>
      <w:r w:rsidR="00E870A9">
        <w:rPr>
          <w:rFonts w:ascii="Times New Roman" w:hAnsi="Times New Roman" w:cs="Times New Roman"/>
          <w:sz w:val="28"/>
          <w:szCs w:val="28"/>
          <w:lang w:val="uk-UA"/>
        </w:rPr>
        <w:t xml:space="preserve">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обговорюються з викладачем в ін</w:t>
      </w:r>
      <w:r w:rsidR="00E870A9">
        <w:rPr>
          <w:rFonts w:ascii="Times New Roman" w:hAnsi="Times New Roman" w:cs="Times New Roman"/>
          <w:sz w:val="28"/>
          <w:szCs w:val="28"/>
          <w:lang w:val="uk-UA"/>
        </w:rPr>
        <w:t>дивідуальному порядку (телефон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електронне листування).</w:t>
      </w:r>
    </w:p>
    <w:p w:rsidR="00211402" w:rsidRDefault="00E05508" w:rsidP="002114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11402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відповідей </w:t>
      </w:r>
      <w:r>
        <w:rPr>
          <w:rFonts w:ascii="Times New Roman" w:hAnsi="Times New Roman" w:cs="Times New Roman"/>
          <w:sz w:val="28"/>
          <w:szCs w:val="28"/>
          <w:lang w:val="uk-UA"/>
        </w:rPr>
        <w:t>по кожному з завдань кожен з аспірантів отримує залікову оцінку, що складається з декількох балів</w:t>
      </w:r>
      <w:r w:rsidR="002114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8B2" w:rsidRDefault="006E48B2" w:rsidP="006E48B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8B2" w:rsidRDefault="00211402" w:rsidP="0021140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211402" w:rsidRPr="006E48B2" w:rsidRDefault="00211402" w:rsidP="006E48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381"/>
        <w:gridCol w:w="1984"/>
        <w:gridCol w:w="1666"/>
      </w:tblGrid>
      <w:tr w:rsidR="00211402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211402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E" w:rsidRDefault="00E70FCE" w:rsidP="00E70FC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Змістовний модуль </w:t>
            </w:r>
            <w:r w:rsidR="00211402" w:rsidRPr="00E70F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211402" w:rsidRPr="00016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402" w:rsidRPr="00E7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0FC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7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CE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E7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11402" w:rsidRPr="00E7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підготувати письмов</w:t>
            </w:r>
            <w:r w:rsidR="0001643B" w:rsidRPr="00E7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завдання</w:t>
            </w:r>
            <w:r w:rsidR="00211402" w:rsidRPr="00E70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5D8D" w:rsidRPr="00BD5D8D" w:rsidRDefault="00BD5D8D" w:rsidP="00BD5D8D">
            <w:pPr>
              <w:pStyle w:val="a6"/>
              <w:numPr>
                <w:ilvl w:val="0"/>
                <w:numId w:val="2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Відповісти на питання «</w:t>
            </w:r>
            <w:proofErr w:type="spellStart"/>
            <w:r w:rsidRPr="00BD5D8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D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BD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</w:t>
            </w:r>
            <w:r w:rsidRPr="00BD5D8D">
              <w:rPr>
                <w:rFonts w:ascii="Times New Roman" w:hAnsi="Times New Roman" w:cs="Times New Roman"/>
                <w:sz w:val="24"/>
                <w:szCs w:val="24"/>
              </w:rPr>
              <w:t>проект?</w:t>
            </w:r>
            <w:r w:rsidRPr="00BD5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11402" w:rsidRPr="00BD5D8D" w:rsidRDefault="00BD5D8D" w:rsidP="00BD5D8D">
            <w:pPr>
              <w:pStyle w:val="a6"/>
              <w:numPr>
                <w:ilvl w:val="0"/>
                <w:numId w:val="2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01643B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роаналізувати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обрану</w:t>
            </w:r>
            <w:r w:rsidR="0001643B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власну тему</w:t>
            </w:r>
            <w:r w:rsidR="00E70FCE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дослідження</w:t>
            </w:r>
            <w:r w:rsidR="0001643B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позиції </w:t>
            </w:r>
            <w:r w:rsidR="00DE44A7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її </w:t>
            </w:r>
            <w:r w:rsidR="0001643B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актуальності</w:t>
            </w:r>
            <w:r w:rsidR="00E70FCE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01643B" w:rsidRPr="00BD5D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2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F92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01-03.12</w:t>
            </w: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  <w:p w:rsidR="00E70FCE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надсилати на</w:t>
            </w:r>
          </w:p>
          <w:p w:rsidR="00211402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2" w:rsidRPr="00DE44A7" w:rsidRDefault="00DE44A7" w:rsidP="00DE44A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4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</w:t>
            </w:r>
            <w:r w:rsidR="00211402" w:rsidRPr="00DE4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одуль 2.</w:t>
            </w:r>
            <w:r w:rsidR="00211402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структури проекту</w:t>
            </w:r>
            <w:r w:rsidR="00211402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402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0175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проаналізувати </w:t>
            </w:r>
            <w:r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підходи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методи, що </w:t>
            </w:r>
            <w:r w:rsidR="00E90175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ають </w:t>
            </w:r>
            <w:r w:rsidR="00E90175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 дослідження мистецтвознавчого напрямку.</w:t>
            </w:r>
            <w:r w:rsidR="00211402" w:rsidRPr="00DE4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Pr="00F92C4A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92C4A" w:rsidRPr="00F92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F92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.12.</w:t>
            </w: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211402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на </w:t>
            </w:r>
          </w:p>
          <w:p w:rsidR="00211402" w:rsidRDefault="00211402" w:rsidP="00DE4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Pr="00865D33" w:rsidRDefault="00865D33" w:rsidP="00865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D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Змістовний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одуль 3</w:t>
            </w:r>
            <w:r w:rsidRPr="00865D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65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варіан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у»</w:t>
            </w:r>
            <w:r w:rsidRPr="0086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402" w:rsidRPr="00865D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Написати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методи</w:t>
            </w:r>
            <w:r w:rsidR="007B4D16" w:rsidRPr="00865D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до </w:t>
            </w:r>
            <w:r w:rsidRPr="00865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власного аспірантського</w:t>
            </w:r>
            <w:r w:rsidRPr="00865D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7B4D16" w:rsidRPr="00865D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наукового дослідження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що характеризують обрану наукову проблему</w:t>
            </w:r>
            <w:r w:rsidR="007B4D16" w:rsidRPr="00865D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(2-3</w:t>
            </w:r>
            <w:r w:rsidR="00211402" w:rsidRPr="00865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Pr="00F92C4A" w:rsidRDefault="00211402" w:rsidP="00865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92C4A" w:rsidRPr="00F92C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04.01</w:t>
            </w:r>
            <w:r w:rsidR="00F92C4A"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  <w:p w:rsidR="00211402" w:rsidRDefault="00211402" w:rsidP="00865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надсилати на </w:t>
            </w:r>
          </w:p>
          <w:p w:rsidR="00211402" w:rsidRDefault="00211402" w:rsidP="00865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10-20 балів</w:t>
            </w:r>
          </w:p>
        </w:tc>
      </w:tr>
      <w:tr w:rsidR="00211402" w:rsidTr="002114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865D33" w:rsidP="00116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з</w:t>
            </w:r>
            <w:r w:rsidR="00211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аліковий кейс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означеними вище </w:t>
            </w:r>
            <w:r w:rsidR="00211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темами, опрацьованими в осінньому семестрі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наступними вимогами</w:t>
            </w:r>
            <w:r w:rsidR="00116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1) титульний лист: назва міністерства, назва дисципліни, назва (робоча) теми дослідження, аспірант якого року навчання, викладач)</w:t>
            </w:r>
          </w:p>
          <w:p w:rsidR="001166D2" w:rsidRDefault="001166D2" w:rsidP="00116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поля:</w:t>
            </w:r>
            <w:r w:rsidR="003A7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3см - ліве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2см верхнє, 1,5 – праве</w:t>
            </w:r>
          </w:p>
          <w:p w:rsidR="001166D2" w:rsidRPr="001166D2" w:rsidRDefault="001166D2" w:rsidP="00116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New Roman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 кегль, інтервал 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Pr="00F92C4A" w:rsidRDefault="00F92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  <w:r w:rsidRPr="00F9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F92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 балів</w:t>
            </w:r>
          </w:p>
        </w:tc>
      </w:tr>
      <w:tr w:rsidR="00211402" w:rsidTr="00211402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Default="002114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Разом: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02" w:rsidRPr="004A3A28" w:rsidRDefault="008F15E2" w:rsidP="004A3A2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</w:t>
            </w:r>
            <w:r w:rsidR="00211402" w:rsidRPr="004A3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</w:t>
            </w:r>
          </w:p>
        </w:tc>
      </w:tr>
    </w:tbl>
    <w:p w:rsidR="004A3A28" w:rsidRDefault="004A3A28" w:rsidP="004A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402" w:rsidRPr="004A3A28" w:rsidRDefault="004A3A28" w:rsidP="004A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11402" w:rsidRPr="004A3A28">
        <w:rPr>
          <w:rFonts w:ascii="Times New Roman" w:hAnsi="Times New Roman" w:cs="Times New Roman"/>
          <w:sz w:val="28"/>
          <w:szCs w:val="28"/>
          <w:lang w:val="uk-UA"/>
        </w:rPr>
        <w:t xml:space="preserve">Викладач залишає за собою право корегування остаточної семестрової оцінки за рахунок додаткових балів, які аспірант заробляє в ході індивідуальної роботи над темою </w:t>
      </w:r>
      <w:r w:rsidR="00374FAC">
        <w:rPr>
          <w:rFonts w:ascii="Times New Roman" w:hAnsi="Times New Roman" w:cs="Times New Roman"/>
          <w:sz w:val="28"/>
          <w:szCs w:val="28"/>
          <w:lang w:val="uk-UA"/>
        </w:rPr>
        <w:t>дослідження (участь у конференціях, статті у фахових виданнях)</w:t>
      </w:r>
      <w:r w:rsidR="00211402" w:rsidRPr="004A3A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402" w:rsidRDefault="00211402" w:rsidP="004A3A2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402" w:rsidRDefault="00211402" w:rsidP="00211402">
      <w:pPr>
        <w:pStyle w:val="a4"/>
        <w:spacing w:line="276" w:lineRule="auto"/>
        <w:ind w:left="0"/>
        <w:jc w:val="left"/>
        <w:rPr>
          <w:szCs w:val="28"/>
          <w:lang w:val="uk-UA"/>
        </w:rPr>
      </w:pPr>
    </w:p>
    <w:p w:rsidR="007B228B" w:rsidRPr="00211402" w:rsidRDefault="007B228B">
      <w:pPr>
        <w:rPr>
          <w:lang w:val="uk-UA"/>
        </w:rPr>
      </w:pPr>
    </w:p>
    <w:sectPr w:rsidR="007B228B" w:rsidRPr="00211402" w:rsidSect="00CF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B42"/>
    <w:multiLevelType w:val="hybridMultilevel"/>
    <w:tmpl w:val="124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88E"/>
    <w:multiLevelType w:val="hybridMultilevel"/>
    <w:tmpl w:val="2D7A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042"/>
    <w:multiLevelType w:val="hybridMultilevel"/>
    <w:tmpl w:val="2490EBB6"/>
    <w:lvl w:ilvl="0" w:tplc="06EE1D0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C7E"/>
    <w:rsid w:val="00000A67"/>
    <w:rsid w:val="0001643B"/>
    <w:rsid w:val="001166D2"/>
    <w:rsid w:val="00140831"/>
    <w:rsid w:val="00211402"/>
    <w:rsid w:val="00214C7E"/>
    <w:rsid w:val="00347EC6"/>
    <w:rsid w:val="003622D7"/>
    <w:rsid w:val="00374FAC"/>
    <w:rsid w:val="003A74B7"/>
    <w:rsid w:val="004A104C"/>
    <w:rsid w:val="004A3A28"/>
    <w:rsid w:val="00615636"/>
    <w:rsid w:val="006E48B2"/>
    <w:rsid w:val="007B228B"/>
    <w:rsid w:val="007B4D16"/>
    <w:rsid w:val="00865D33"/>
    <w:rsid w:val="008B2803"/>
    <w:rsid w:val="008F15E2"/>
    <w:rsid w:val="00B91386"/>
    <w:rsid w:val="00BD5D8D"/>
    <w:rsid w:val="00C11699"/>
    <w:rsid w:val="00CF0904"/>
    <w:rsid w:val="00DE44A7"/>
    <w:rsid w:val="00E05508"/>
    <w:rsid w:val="00E70FCE"/>
    <w:rsid w:val="00E870A9"/>
    <w:rsid w:val="00E90175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CC71"/>
  <w15:docId w15:val="{A5576C4D-C5A0-4C4D-AAA6-1CC338DF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0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14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211402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211402"/>
    <w:pPr>
      <w:widowControl w:val="0"/>
      <w:snapToGrid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114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11402"/>
    <w:pPr>
      <w:ind w:left="720"/>
      <w:contextualSpacing/>
    </w:pPr>
  </w:style>
  <w:style w:type="table" w:styleId="a7">
    <w:name w:val="Table Grid"/>
    <w:basedOn w:val="a1"/>
    <w:uiPriority w:val="59"/>
    <w:rsid w:val="0021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kdesignsv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Мурка</cp:lastModifiedBy>
  <cp:revision>27</cp:revision>
  <dcterms:created xsi:type="dcterms:W3CDTF">2020-12-29T06:53:00Z</dcterms:created>
  <dcterms:modified xsi:type="dcterms:W3CDTF">2020-12-31T09:23:00Z</dcterms:modified>
</cp:coreProperties>
</file>