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D0" w:rsidRDefault="00DB72D0" w:rsidP="00DB7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Питання до докторського іспиту</w:t>
      </w:r>
    </w:p>
    <w:p w:rsidR="00DB72D0" w:rsidRDefault="00DB72D0" w:rsidP="00DB7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 ОНП </w:t>
      </w:r>
      <w:r>
        <w:rPr>
          <w:rFonts w:ascii="Times New Roman" w:hAnsi="Times New Roman" w:cs="Times New Roman"/>
          <w:b/>
          <w:sz w:val="24"/>
          <w:szCs w:val="24"/>
        </w:rPr>
        <w:t>Образотворче мистецтво, декоративне мистецтво, реставрація</w:t>
      </w:r>
    </w:p>
    <w:p w:rsidR="00DB72D0" w:rsidRPr="00DB72D0" w:rsidRDefault="00DB72D0" w:rsidP="00DB72D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спеціальність 023 Образотворче мистецтво, декоративне мистецтво, реставрація</w:t>
      </w:r>
    </w:p>
    <w:p w:rsidR="00DB72D0" w:rsidRDefault="00DB72D0" w:rsidP="00DB7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D0" w:rsidRDefault="00DB72D0" w:rsidP="00DB7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Екзаменаційні білети містять три питання по одному з кожного із представлених блоків:</w:t>
      </w:r>
    </w:p>
    <w:p w:rsidR="00DB72D0" w:rsidRDefault="00DB72D0" w:rsidP="00DB7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D0" w:rsidRDefault="00DB72D0" w:rsidP="00DB72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блоку дисципліни «</w:t>
      </w:r>
      <w:r w:rsidR="00BB28D9" w:rsidRPr="00BB28D9">
        <w:rPr>
          <w:rFonts w:ascii="Times New Roman" w:hAnsi="Times New Roman" w:cs="Times New Roman"/>
          <w:b/>
          <w:i/>
          <w:sz w:val="24"/>
          <w:szCs w:val="24"/>
        </w:rPr>
        <w:t>Сучасні проблеми образотвор</w:t>
      </w:r>
      <w:r w:rsidR="00BB28D9">
        <w:rPr>
          <w:rFonts w:ascii="Times New Roman" w:hAnsi="Times New Roman" w:cs="Times New Roman"/>
          <w:b/>
          <w:i/>
          <w:sz w:val="24"/>
          <w:szCs w:val="24"/>
        </w:rPr>
        <w:t>чого і декоративного мистецтва»</w:t>
      </w:r>
    </w:p>
    <w:p w:rsidR="00BB28D9" w:rsidRPr="00085BC3" w:rsidRDefault="00BB28D9" w:rsidP="00BB28D9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85BC3">
        <w:rPr>
          <w:sz w:val="24"/>
          <w:szCs w:val="24"/>
          <w:lang w:val="uk-UA"/>
        </w:rPr>
        <w:t>Стиль, стилістика, стилізація, Проблеми національного стилю в українському мистецтві ХХ ст.</w:t>
      </w:r>
    </w:p>
    <w:p w:rsidR="00BB28D9" w:rsidRPr="00085BC3" w:rsidRDefault="00BB28D9" w:rsidP="00BB28D9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85BC3">
        <w:rPr>
          <w:sz w:val="24"/>
          <w:szCs w:val="24"/>
          <w:lang w:val="uk-UA"/>
        </w:rPr>
        <w:t xml:space="preserve">УАМ як новітній тип </w:t>
      </w:r>
      <w:proofErr w:type="spellStart"/>
      <w:r w:rsidRPr="00085BC3">
        <w:rPr>
          <w:sz w:val="24"/>
          <w:szCs w:val="24"/>
          <w:lang w:val="uk-UA"/>
        </w:rPr>
        <w:t>мистецько</w:t>
      </w:r>
      <w:proofErr w:type="spellEnd"/>
      <w:r w:rsidRPr="00085BC3">
        <w:rPr>
          <w:sz w:val="24"/>
          <w:szCs w:val="24"/>
          <w:lang w:val="uk-UA"/>
        </w:rPr>
        <w:t>-навчального закладу вищого типу першої третини ХХ ст. та сучасні проблеми мистецької освіти в Україні.</w:t>
      </w:r>
    </w:p>
    <w:p w:rsidR="00BB28D9" w:rsidRPr="00085BC3" w:rsidRDefault="00BB28D9" w:rsidP="00BB28D9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85BC3">
        <w:rPr>
          <w:sz w:val="24"/>
          <w:szCs w:val="24"/>
          <w:lang w:val="uk-UA"/>
        </w:rPr>
        <w:t xml:space="preserve">Проблема монументальності в мистецтві ХІХ ст. Школа </w:t>
      </w:r>
      <w:proofErr w:type="spellStart"/>
      <w:r w:rsidRPr="00085BC3">
        <w:rPr>
          <w:sz w:val="24"/>
          <w:szCs w:val="24"/>
          <w:lang w:val="uk-UA"/>
        </w:rPr>
        <w:t>М.Бойчука</w:t>
      </w:r>
      <w:proofErr w:type="spellEnd"/>
      <w:r w:rsidRPr="00085BC3">
        <w:rPr>
          <w:sz w:val="24"/>
          <w:szCs w:val="24"/>
          <w:lang w:val="uk-UA"/>
        </w:rPr>
        <w:t>.</w:t>
      </w:r>
    </w:p>
    <w:p w:rsidR="00BB28D9" w:rsidRPr="00085BC3" w:rsidRDefault="00BB28D9" w:rsidP="00BB28D9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85BC3">
        <w:rPr>
          <w:sz w:val="24"/>
          <w:szCs w:val="24"/>
          <w:lang w:val="uk-UA"/>
        </w:rPr>
        <w:t xml:space="preserve">Проблема декоративності в мистецтві ХХ ст. Михайло Жук і Станіслав </w:t>
      </w:r>
      <w:proofErr w:type="spellStart"/>
      <w:r w:rsidRPr="00085BC3">
        <w:rPr>
          <w:sz w:val="24"/>
          <w:szCs w:val="24"/>
          <w:lang w:val="uk-UA"/>
        </w:rPr>
        <w:t>Виспянський</w:t>
      </w:r>
      <w:proofErr w:type="spellEnd"/>
      <w:r w:rsidRPr="00085BC3">
        <w:rPr>
          <w:sz w:val="24"/>
          <w:szCs w:val="24"/>
          <w:lang w:val="uk-UA"/>
        </w:rPr>
        <w:t xml:space="preserve">. </w:t>
      </w:r>
    </w:p>
    <w:p w:rsidR="00BB28D9" w:rsidRPr="00085BC3" w:rsidRDefault="00BB28D9" w:rsidP="00BB28D9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85BC3">
        <w:rPr>
          <w:sz w:val="24"/>
          <w:szCs w:val="24"/>
          <w:lang w:val="uk-UA"/>
        </w:rPr>
        <w:t>Авангардний рух в європейському мистецтві першої третини ХХ ст. «Український авангард».</w:t>
      </w:r>
    </w:p>
    <w:p w:rsidR="00BB28D9" w:rsidRPr="00085BC3" w:rsidRDefault="00BB28D9" w:rsidP="00BB28D9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85BC3">
        <w:rPr>
          <w:sz w:val="24"/>
          <w:szCs w:val="24"/>
          <w:lang w:val="uk-UA"/>
        </w:rPr>
        <w:t>Народне мистецтво як явище художньої культури і проблема «масового мистецтва» в ХХ ст.</w:t>
      </w:r>
    </w:p>
    <w:p w:rsidR="00BB28D9" w:rsidRPr="00085BC3" w:rsidRDefault="00BB28D9" w:rsidP="00BB28D9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85BC3">
        <w:rPr>
          <w:sz w:val="24"/>
          <w:szCs w:val="24"/>
          <w:lang w:val="uk-UA"/>
        </w:rPr>
        <w:t>Проблема національної самобутності українського мистецтва. Провідні митці української діаспори.</w:t>
      </w:r>
    </w:p>
    <w:p w:rsidR="00BB28D9" w:rsidRPr="00085BC3" w:rsidRDefault="00BB28D9" w:rsidP="00BB28D9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85BC3">
        <w:rPr>
          <w:sz w:val="24"/>
          <w:szCs w:val="24"/>
          <w:lang w:val="uk-UA"/>
        </w:rPr>
        <w:t xml:space="preserve">Проблема «мистецтво і промисловість». Становлення дизайнерської професії в системі художньої культури. ВХУТЕМАС і </w:t>
      </w:r>
      <w:proofErr w:type="spellStart"/>
      <w:r w:rsidRPr="00085BC3">
        <w:rPr>
          <w:sz w:val="24"/>
          <w:szCs w:val="24"/>
          <w:lang w:val="uk-UA"/>
        </w:rPr>
        <w:t>Баухауз</w:t>
      </w:r>
      <w:proofErr w:type="spellEnd"/>
      <w:r w:rsidRPr="00085BC3">
        <w:rPr>
          <w:sz w:val="24"/>
          <w:szCs w:val="24"/>
          <w:lang w:val="uk-UA"/>
        </w:rPr>
        <w:t>.</w:t>
      </w:r>
    </w:p>
    <w:p w:rsidR="00BB28D9" w:rsidRPr="00085BC3" w:rsidRDefault="00BB28D9" w:rsidP="00BB28D9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85BC3">
        <w:rPr>
          <w:sz w:val="24"/>
          <w:szCs w:val="24"/>
          <w:lang w:val="uk-UA"/>
        </w:rPr>
        <w:t>Традиція в мистецтві як фундаментальна проблема теорії мистецтва. Роль реалістичної традиції в мистецтві ХХ ст.</w:t>
      </w:r>
    </w:p>
    <w:p w:rsidR="00BB28D9" w:rsidRPr="00085BC3" w:rsidRDefault="00BB28D9" w:rsidP="00BB28D9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lang w:val="uk-UA"/>
        </w:rPr>
      </w:pPr>
      <w:r w:rsidRPr="00085BC3">
        <w:rPr>
          <w:sz w:val="24"/>
          <w:szCs w:val="24"/>
          <w:lang w:val="uk-UA"/>
        </w:rPr>
        <w:t>Художні угрупування кінця  ХХ – початку ХХІ ст. в Україні в контексті розвитку сучасного світового мистецтва.</w:t>
      </w:r>
    </w:p>
    <w:p w:rsidR="00BB28D9" w:rsidRPr="00085BC3" w:rsidRDefault="00BB28D9" w:rsidP="00BB28D9">
      <w:pPr>
        <w:spacing w:line="276" w:lineRule="auto"/>
        <w:rPr>
          <w:sz w:val="24"/>
          <w:szCs w:val="24"/>
        </w:rPr>
      </w:pPr>
    </w:p>
    <w:p w:rsidR="00085BC3" w:rsidRPr="001A6DFD" w:rsidRDefault="00085BC3" w:rsidP="00085BC3">
      <w:pPr>
        <w:pStyle w:val="2"/>
        <w:shd w:val="clear" w:color="auto" w:fill="auto"/>
        <w:spacing w:after="0" w:line="360" w:lineRule="auto"/>
        <w:ind w:right="240"/>
        <w:rPr>
          <w:b/>
          <w:lang w:val="uk-UA"/>
        </w:rPr>
      </w:pPr>
      <w:proofErr w:type="gramStart"/>
      <w:r w:rsidRPr="00085BC3">
        <w:rPr>
          <w:b/>
        </w:rPr>
        <w:t>До блоку</w:t>
      </w:r>
      <w:proofErr w:type="gramEnd"/>
      <w:r w:rsidRPr="00085BC3">
        <w:rPr>
          <w:b/>
        </w:rPr>
        <w:t xml:space="preserve"> </w:t>
      </w:r>
      <w:proofErr w:type="spellStart"/>
      <w:r w:rsidRPr="00085BC3">
        <w:rPr>
          <w:b/>
        </w:rPr>
        <w:t>дисцип</w:t>
      </w:r>
      <w:r>
        <w:rPr>
          <w:b/>
        </w:rPr>
        <w:t>ліни</w:t>
      </w:r>
      <w:proofErr w:type="spellEnd"/>
      <w:r>
        <w:rPr>
          <w:b/>
        </w:rPr>
        <w:t xml:space="preserve"> </w:t>
      </w:r>
      <w:r w:rsidRPr="001A6DFD">
        <w:rPr>
          <w:b/>
        </w:rPr>
        <w:t>«</w:t>
      </w:r>
      <w:proofErr w:type="spellStart"/>
      <w:r w:rsidRPr="00085BC3">
        <w:rPr>
          <w:b/>
          <w:i/>
        </w:rPr>
        <w:t>Сучасні</w:t>
      </w:r>
      <w:proofErr w:type="spellEnd"/>
      <w:r w:rsidRPr="00085BC3">
        <w:rPr>
          <w:b/>
          <w:i/>
        </w:rPr>
        <w:t xml:space="preserve"> </w:t>
      </w:r>
      <w:proofErr w:type="spellStart"/>
      <w:r w:rsidRPr="00085BC3">
        <w:rPr>
          <w:b/>
          <w:i/>
        </w:rPr>
        <w:t>проблеми</w:t>
      </w:r>
      <w:proofErr w:type="spellEnd"/>
      <w:r w:rsidRPr="00085BC3">
        <w:rPr>
          <w:b/>
          <w:i/>
        </w:rPr>
        <w:t xml:space="preserve"> </w:t>
      </w:r>
      <w:proofErr w:type="spellStart"/>
      <w:r w:rsidRPr="00085BC3">
        <w:rPr>
          <w:b/>
          <w:i/>
        </w:rPr>
        <w:t>реставрації</w:t>
      </w:r>
      <w:proofErr w:type="spellEnd"/>
      <w:r w:rsidRPr="00085BC3">
        <w:rPr>
          <w:b/>
          <w:i/>
        </w:rPr>
        <w:t xml:space="preserve"> та </w:t>
      </w:r>
      <w:proofErr w:type="spellStart"/>
      <w:r w:rsidRPr="00085BC3">
        <w:rPr>
          <w:b/>
          <w:i/>
        </w:rPr>
        <w:t>експертизи</w:t>
      </w:r>
      <w:proofErr w:type="spellEnd"/>
      <w:r w:rsidRPr="00085BC3">
        <w:rPr>
          <w:b/>
          <w:i/>
        </w:rPr>
        <w:t xml:space="preserve"> </w:t>
      </w:r>
      <w:proofErr w:type="spellStart"/>
      <w:r w:rsidRPr="00085BC3">
        <w:rPr>
          <w:b/>
          <w:i/>
        </w:rPr>
        <w:t>творів</w:t>
      </w:r>
      <w:proofErr w:type="spellEnd"/>
      <w:r w:rsidRPr="00085BC3">
        <w:rPr>
          <w:b/>
          <w:i/>
        </w:rPr>
        <w:t xml:space="preserve"> </w:t>
      </w:r>
      <w:proofErr w:type="spellStart"/>
      <w:r w:rsidRPr="00085BC3">
        <w:rPr>
          <w:b/>
          <w:i/>
        </w:rPr>
        <w:t>мистецтва</w:t>
      </w:r>
      <w:proofErr w:type="spellEnd"/>
      <w:r w:rsidRPr="00085BC3">
        <w:rPr>
          <w:b/>
          <w:i/>
        </w:rPr>
        <w:t>»</w:t>
      </w:r>
      <w:r w:rsidRPr="001A6DFD">
        <w:rPr>
          <w:b/>
        </w:rPr>
        <w:t xml:space="preserve"> </w:t>
      </w:r>
    </w:p>
    <w:p w:rsidR="00085BC3" w:rsidRPr="00085BC3" w:rsidRDefault="00085BC3" w:rsidP="00085BC3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60" w:lineRule="auto"/>
        <w:ind w:left="720" w:hanging="360"/>
        <w:jc w:val="left"/>
        <w:rPr>
          <w:sz w:val="24"/>
          <w:szCs w:val="24"/>
        </w:rPr>
      </w:pPr>
      <w:proofErr w:type="spellStart"/>
      <w:r w:rsidRPr="00085BC3">
        <w:rPr>
          <w:sz w:val="24"/>
          <w:szCs w:val="24"/>
        </w:rPr>
        <w:t>Культурні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цінності</w:t>
      </w:r>
      <w:proofErr w:type="spellEnd"/>
      <w:r w:rsidRPr="00085BC3">
        <w:rPr>
          <w:sz w:val="24"/>
          <w:szCs w:val="24"/>
        </w:rPr>
        <w:t xml:space="preserve"> в </w:t>
      </w:r>
      <w:proofErr w:type="spellStart"/>
      <w:r w:rsidRPr="00085BC3">
        <w:rPr>
          <w:sz w:val="24"/>
          <w:szCs w:val="24"/>
        </w:rPr>
        <w:t>ареалі</w:t>
      </w:r>
      <w:proofErr w:type="spellEnd"/>
      <w:r w:rsidRPr="00085BC3">
        <w:rPr>
          <w:sz w:val="24"/>
          <w:szCs w:val="24"/>
        </w:rPr>
        <w:t xml:space="preserve"> нормативно-правового </w:t>
      </w:r>
      <w:proofErr w:type="spellStart"/>
      <w:r w:rsidRPr="00085BC3">
        <w:rPr>
          <w:sz w:val="24"/>
          <w:szCs w:val="24"/>
        </w:rPr>
        <w:t>регулювання</w:t>
      </w:r>
      <w:proofErr w:type="spellEnd"/>
      <w:r w:rsidRPr="00085BC3">
        <w:rPr>
          <w:sz w:val="24"/>
          <w:szCs w:val="24"/>
        </w:rPr>
        <w:t>.</w:t>
      </w:r>
    </w:p>
    <w:p w:rsidR="00085BC3" w:rsidRPr="00085BC3" w:rsidRDefault="00085BC3" w:rsidP="00085BC3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60" w:lineRule="auto"/>
        <w:ind w:left="720" w:hanging="360"/>
        <w:jc w:val="left"/>
        <w:rPr>
          <w:sz w:val="24"/>
          <w:szCs w:val="24"/>
        </w:rPr>
      </w:pPr>
      <w:proofErr w:type="spellStart"/>
      <w:r w:rsidRPr="00085BC3">
        <w:rPr>
          <w:sz w:val="24"/>
          <w:szCs w:val="24"/>
        </w:rPr>
        <w:t>Атрибуція</w:t>
      </w:r>
      <w:proofErr w:type="spellEnd"/>
      <w:r w:rsidRPr="00085BC3">
        <w:rPr>
          <w:sz w:val="24"/>
          <w:szCs w:val="24"/>
          <w:lang w:val="uk-UA"/>
        </w:rPr>
        <w:t xml:space="preserve"> </w:t>
      </w:r>
      <w:r w:rsidRPr="00085BC3">
        <w:rPr>
          <w:sz w:val="24"/>
          <w:szCs w:val="24"/>
        </w:rPr>
        <w:t xml:space="preserve">і </w:t>
      </w:r>
      <w:proofErr w:type="spellStart"/>
      <w:r w:rsidRPr="00085BC3">
        <w:rPr>
          <w:sz w:val="24"/>
          <w:szCs w:val="24"/>
        </w:rPr>
        <w:t>експертиза</w:t>
      </w:r>
      <w:proofErr w:type="spellEnd"/>
      <w:r w:rsidRPr="00085BC3">
        <w:rPr>
          <w:sz w:val="24"/>
          <w:szCs w:val="24"/>
        </w:rPr>
        <w:t xml:space="preserve"> як вид </w:t>
      </w:r>
      <w:proofErr w:type="spellStart"/>
      <w:r w:rsidRPr="00085BC3">
        <w:rPr>
          <w:sz w:val="24"/>
          <w:szCs w:val="24"/>
        </w:rPr>
        <w:t>діяльності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мистецтвознавчих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досліджень</w:t>
      </w:r>
      <w:proofErr w:type="spellEnd"/>
      <w:r w:rsidRPr="00085BC3">
        <w:rPr>
          <w:sz w:val="24"/>
          <w:szCs w:val="24"/>
        </w:rPr>
        <w:t>.</w:t>
      </w:r>
    </w:p>
    <w:p w:rsidR="00085BC3" w:rsidRPr="00085BC3" w:rsidRDefault="00085BC3" w:rsidP="00085BC3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360" w:lineRule="auto"/>
        <w:ind w:left="720" w:hanging="360"/>
        <w:jc w:val="left"/>
        <w:rPr>
          <w:sz w:val="24"/>
          <w:szCs w:val="24"/>
        </w:rPr>
      </w:pPr>
      <w:proofErr w:type="spellStart"/>
      <w:r w:rsidRPr="00085BC3">
        <w:rPr>
          <w:sz w:val="24"/>
          <w:szCs w:val="24"/>
        </w:rPr>
        <w:t>Матеріалознавство</w:t>
      </w:r>
      <w:proofErr w:type="spellEnd"/>
      <w:r w:rsidRPr="00085BC3">
        <w:rPr>
          <w:sz w:val="24"/>
          <w:szCs w:val="24"/>
        </w:rPr>
        <w:t xml:space="preserve"> як основа </w:t>
      </w:r>
      <w:proofErr w:type="spellStart"/>
      <w:r w:rsidRPr="00085BC3">
        <w:rPr>
          <w:sz w:val="24"/>
          <w:szCs w:val="24"/>
        </w:rPr>
        <w:t>досліджень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творів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мистецтва</w:t>
      </w:r>
      <w:proofErr w:type="spellEnd"/>
      <w:r w:rsidRPr="00085BC3">
        <w:rPr>
          <w:sz w:val="24"/>
          <w:szCs w:val="24"/>
        </w:rPr>
        <w:t>.</w:t>
      </w:r>
    </w:p>
    <w:p w:rsidR="00085BC3" w:rsidRPr="00085BC3" w:rsidRDefault="00085BC3" w:rsidP="00085BC3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85BC3">
        <w:rPr>
          <w:sz w:val="24"/>
          <w:szCs w:val="24"/>
        </w:rPr>
        <w:t xml:space="preserve">Методика </w:t>
      </w:r>
      <w:proofErr w:type="spellStart"/>
      <w:r w:rsidRPr="00085BC3">
        <w:rPr>
          <w:sz w:val="24"/>
          <w:szCs w:val="24"/>
        </w:rPr>
        <w:t>експертного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дослідження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творів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живопису</w:t>
      </w:r>
      <w:proofErr w:type="spellEnd"/>
      <w:r w:rsidRPr="00085BC3">
        <w:rPr>
          <w:sz w:val="24"/>
          <w:szCs w:val="24"/>
        </w:rPr>
        <w:t>.</w:t>
      </w:r>
    </w:p>
    <w:p w:rsidR="00085BC3" w:rsidRPr="00085BC3" w:rsidRDefault="00085BC3" w:rsidP="00085BC3">
      <w:pPr>
        <w:pStyle w:val="2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85BC3">
        <w:rPr>
          <w:sz w:val="24"/>
          <w:szCs w:val="24"/>
        </w:rPr>
        <w:t xml:space="preserve">Методика </w:t>
      </w:r>
      <w:proofErr w:type="spellStart"/>
      <w:r w:rsidRPr="00085BC3">
        <w:rPr>
          <w:sz w:val="24"/>
          <w:szCs w:val="24"/>
        </w:rPr>
        <w:t>експертного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дослідження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творів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кераміки</w:t>
      </w:r>
      <w:proofErr w:type="spellEnd"/>
      <w:r w:rsidRPr="00085BC3">
        <w:rPr>
          <w:sz w:val="24"/>
          <w:szCs w:val="24"/>
        </w:rPr>
        <w:t>.</w:t>
      </w:r>
    </w:p>
    <w:p w:rsidR="00085BC3" w:rsidRPr="00085BC3" w:rsidRDefault="00085BC3" w:rsidP="00085BC3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85BC3">
        <w:rPr>
          <w:sz w:val="24"/>
          <w:szCs w:val="24"/>
        </w:rPr>
        <w:t xml:space="preserve">Методика </w:t>
      </w:r>
      <w:proofErr w:type="spellStart"/>
      <w:r w:rsidRPr="00085BC3">
        <w:rPr>
          <w:sz w:val="24"/>
          <w:szCs w:val="24"/>
        </w:rPr>
        <w:t>експертного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дослідження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творів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кераміки</w:t>
      </w:r>
      <w:proofErr w:type="spellEnd"/>
      <w:r w:rsidRPr="00085BC3">
        <w:rPr>
          <w:sz w:val="24"/>
          <w:szCs w:val="24"/>
        </w:rPr>
        <w:t>.</w:t>
      </w:r>
    </w:p>
    <w:p w:rsidR="00085BC3" w:rsidRPr="00085BC3" w:rsidRDefault="00085BC3" w:rsidP="00085BC3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360" w:lineRule="auto"/>
        <w:ind w:left="720" w:right="260" w:hanging="360"/>
        <w:jc w:val="left"/>
        <w:rPr>
          <w:sz w:val="24"/>
          <w:szCs w:val="24"/>
        </w:rPr>
      </w:pPr>
      <w:proofErr w:type="spellStart"/>
      <w:r w:rsidRPr="00085BC3">
        <w:rPr>
          <w:sz w:val="24"/>
          <w:szCs w:val="24"/>
        </w:rPr>
        <w:t>Вплив</w:t>
      </w:r>
      <w:proofErr w:type="spellEnd"/>
      <w:r w:rsidRPr="00085BC3">
        <w:rPr>
          <w:sz w:val="24"/>
          <w:szCs w:val="24"/>
        </w:rPr>
        <w:t xml:space="preserve"> умов </w:t>
      </w:r>
      <w:r w:rsidRPr="00085BC3">
        <w:rPr>
          <w:sz w:val="24"/>
          <w:szCs w:val="24"/>
          <w:lang w:val="uk-UA"/>
        </w:rPr>
        <w:t>побутування</w:t>
      </w:r>
      <w:r w:rsidRPr="00085BC3">
        <w:rPr>
          <w:sz w:val="24"/>
          <w:szCs w:val="24"/>
        </w:rPr>
        <w:t xml:space="preserve"> на </w:t>
      </w:r>
      <w:proofErr w:type="spellStart"/>
      <w:r w:rsidRPr="00085BC3">
        <w:rPr>
          <w:sz w:val="24"/>
          <w:szCs w:val="24"/>
        </w:rPr>
        <w:t>збереження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творів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мистецтва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із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різноманітних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матеріалів</w:t>
      </w:r>
      <w:proofErr w:type="spellEnd"/>
      <w:r w:rsidRPr="00085BC3">
        <w:rPr>
          <w:sz w:val="24"/>
          <w:szCs w:val="24"/>
        </w:rPr>
        <w:t>.</w:t>
      </w:r>
    </w:p>
    <w:p w:rsidR="00085BC3" w:rsidRPr="00085BC3" w:rsidRDefault="00085BC3" w:rsidP="00085BC3">
      <w:pPr>
        <w:pStyle w:val="2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360" w:lineRule="auto"/>
        <w:ind w:left="720" w:hanging="360"/>
        <w:jc w:val="left"/>
        <w:rPr>
          <w:sz w:val="24"/>
          <w:szCs w:val="24"/>
        </w:rPr>
      </w:pPr>
      <w:proofErr w:type="spellStart"/>
      <w:r w:rsidRPr="00085BC3">
        <w:rPr>
          <w:sz w:val="24"/>
          <w:szCs w:val="24"/>
        </w:rPr>
        <w:t>Традиції</w:t>
      </w:r>
      <w:proofErr w:type="spellEnd"/>
      <w:r w:rsidRPr="00085BC3">
        <w:rPr>
          <w:sz w:val="24"/>
          <w:szCs w:val="24"/>
        </w:rPr>
        <w:t xml:space="preserve"> і </w:t>
      </w:r>
      <w:proofErr w:type="spellStart"/>
      <w:r w:rsidRPr="00085BC3">
        <w:rPr>
          <w:sz w:val="24"/>
          <w:szCs w:val="24"/>
        </w:rPr>
        <w:t>новації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реставрації</w:t>
      </w:r>
      <w:proofErr w:type="spellEnd"/>
      <w:r w:rsidRPr="00085BC3">
        <w:rPr>
          <w:sz w:val="24"/>
          <w:szCs w:val="24"/>
        </w:rPr>
        <w:t xml:space="preserve"> станкового </w:t>
      </w:r>
      <w:proofErr w:type="spellStart"/>
      <w:r w:rsidRPr="00085BC3">
        <w:rPr>
          <w:sz w:val="24"/>
          <w:szCs w:val="24"/>
        </w:rPr>
        <w:t>живопису</w:t>
      </w:r>
      <w:proofErr w:type="spellEnd"/>
      <w:r w:rsidRPr="00085BC3">
        <w:rPr>
          <w:sz w:val="24"/>
          <w:szCs w:val="24"/>
        </w:rPr>
        <w:t>.</w:t>
      </w:r>
    </w:p>
    <w:p w:rsidR="00085BC3" w:rsidRPr="00085BC3" w:rsidRDefault="00085BC3" w:rsidP="00085BC3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360" w:lineRule="auto"/>
        <w:ind w:left="720" w:right="260" w:hanging="360"/>
        <w:jc w:val="left"/>
        <w:rPr>
          <w:sz w:val="24"/>
          <w:szCs w:val="24"/>
        </w:rPr>
      </w:pPr>
      <w:proofErr w:type="spellStart"/>
      <w:r w:rsidRPr="00085BC3">
        <w:rPr>
          <w:sz w:val="24"/>
          <w:szCs w:val="24"/>
        </w:rPr>
        <w:lastRenderedPageBreak/>
        <w:t>Методи</w:t>
      </w:r>
      <w:proofErr w:type="spellEnd"/>
      <w:r w:rsidRPr="00085BC3">
        <w:rPr>
          <w:sz w:val="24"/>
          <w:szCs w:val="24"/>
        </w:rPr>
        <w:t xml:space="preserve"> комплексного </w:t>
      </w:r>
      <w:proofErr w:type="spellStart"/>
      <w:r w:rsidRPr="00085BC3">
        <w:rPr>
          <w:sz w:val="24"/>
          <w:szCs w:val="24"/>
        </w:rPr>
        <w:t>дослідження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творів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мистецтва</w:t>
      </w:r>
      <w:proofErr w:type="spellEnd"/>
      <w:r w:rsidRPr="00085BC3">
        <w:rPr>
          <w:sz w:val="24"/>
          <w:szCs w:val="24"/>
        </w:rPr>
        <w:t xml:space="preserve">. </w:t>
      </w:r>
    </w:p>
    <w:p w:rsidR="00085BC3" w:rsidRDefault="00085BC3" w:rsidP="00085BC3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60" w:lineRule="auto"/>
        <w:ind w:left="20" w:right="260"/>
        <w:jc w:val="left"/>
        <w:rPr>
          <w:sz w:val="24"/>
          <w:szCs w:val="24"/>
        </w:rPr>
      </w:pPr>
      <w:r w:rsidRPr="00085BC3">
        <w:rPr>
          <w:sz w:val="24"/>
          <w:szCs w:val="24"/>
          <w:lang w:val="en-US"/>
        </w:rPr>
        <w:t>О</w:t>
      </w:r>
      <w:r w:rsidRPr="00085BC3">
        <w:rPr>
          <w:sz w:val="24"/>
          <w:szCs w:val="24"/>
        </w:rPr>
        <w:t xml:space="preserve">знаки </w:t>
      </w:r>
      <w:proofErr w:type="spellStart"/>
      <w:r w:rsidRPr="00085BC3">
        <w:rPr>
          <w:sz w:val="24"/>
          <w:szCs w:val="24"/>
        </w:rPr>
        <w:t>автентичності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творів</w:t>
      </w:r>
      <w:proofErr w:type="spellEnd"/>
      <w:r w:rsidRPr="00085BC3">
        <w:rPr>
          <w:sz w:val="24"/>
          <w:szCs w:val="24"/>
        </w:rPr>
        <w:t xml:space="preserve"> </w:t>
      </w:r>
      <w:proofErr w:type="spellStart"/>
      <w:r w:rsidRPr="00085BC3">
        <w:rPr>
          <w:sz w:val="24"/>
          <w:szCs w:val="24"/>
        </w:rPr>
        <w:t>мистецтва</w:t>
      </w:r>
      <w:proofErr w:type="spellEnd"/>
      <w:r w:rsidRPr="00085BC3">
        <w:rPr>
          <w:sz w:val="24"/>
          <w:szCs w:val="24"/>
        </w:rPr>
        <w:t>.</w:t>
      </w:r>
    </w:p>
    <w:p w:rsidR="00085BC3" w:rsidRDefault="00085BC3" w:rsidP="00085BC3">
      <w:pPr>
        <w:pStyle w:val="2"/>
        <w:shd w:val="clear" w:color="auto" w:fill="auto"/>
        <w:tabs>
          <w:tab w:val="left" w:pos="426"/>
        </w:tabs>
        <w:spacing w:after="0" w:line="360" w:lineRule="auto"/>
        <w:ind w:right="260"/>
        <w:jc w:val="left"/>
        <w:rPr>
          <w:sz w:val="24"/>
          <w:szCs w:val="24"/>
        </w:rPr>
      </w:pPr>
    </w:p>
    <w:p w:rsidR="00085BC3" w:rsidRPr="00085BC3" w:rsidRDefault="00085BC3" w:rsidP="00085BC3">
      <w:pPr>
        <w:pStyle w:val="2"/>
        <w:shd w:val="clear" w:color="auto" w:fill="auto"/>
        <w:tabs>
          <w:tab w:val="left" w:pos="426"/>
        </w:tabs>
        <w:spacing w:after="0" w:line="360" w:lineRule="auto"/>
        <w:ind w:right="260"/>
        <w:jc w:val="left"/>
        <w:rPr>
          <w:sz w:val="24"/>
          <w:szCs w:val="24"/>
        </w:rPr>
      </w:pPr>
    </w:p>
    <w:p w:rsidR="005E5E7A" w:rsidRDefault="00085BC3" w:rsidP="005E5E7A">
      <w:pPr>
        <w:pStyle w:val="a3"/>
        <w:spacing w:line="360" w:lineRule="auto"/>
        <w:jc w:val="center"/>
        <w:rPr>
          <w:b/>
          <w:i/>
        </w:rPr>
      </w:pPr>
      <w:proofErr w:type="gramStart"/>
      <w:r w:rsidRPr="00085BC3">
        <w:rPr>
          <w:b/>
        </w:rPr>
        <w:t>До блоку</w:t>
      </w:r>
      <w:proofErr w:type="gramEnd"/>
      <w:r w:rsidRPr="00085BC3">
        <w:rPr>
          <w:b/>
        </w:rPr>
        <w:t xml:space="preserve"> </w:t>
      </w:r>
      <w:proofErr w:type="spellStart"/>
      <w:r w:rsidRPr="00085BC3">
        <w:rPr>
          <w:b/>
        </w:rPr>
        <w:t>дисцип</w:t>
      </w:r>
      <w:r>
        <w:rPr>
          <w:b/>
        </w:rPr>
        <w:t>ліни</w:t>
      </w:r>
      <w:proofErr w:type="spellEnd"/>
      <w:r>
        <w:rPr>
          <w:b/>
        </w:rPr>
        <w:t xml:space="preserve"> </w:t>
      </w:r>
      <w:r w:rsidRPr="005E5E7A">
        <w:rPr>
          <w:b/>
          <w:i/>
        </w:rPr>
        <w:t>«</w:t>
      </w:r>
      <w:proofErr w:type="spellStart"/>
      <w:r w:rsidR="005E5E7A" w:rsidRPr="005E5E7A">
        <w:rPr>
          <w:b/>
          <w:i/>
        </w:rPr>
        <w:t>Теорія</w:t>
      </w:r>
      <w:proofErr w:type="spellEnd"/>
      <w:r w:rsidR="005E5E7A" w:rsidRPr="005E5E7A">
        <w:rPr>
          <w:b/>
          <w:i/>
        </w:rPr>
        <w:t xml:space="preserve"> та </w:t>
      </w:r>
      <w:proofErr w:type="spellStart"/>
      <w:r w:rsidR="005E5E7A" w:rsidRPr="005E5E7A">
        <w:rPr>
          <w:b/>
          <w:i/>
        </w:rPr>
        <w:t>історія</w:t>
      </w:r>
      <w:proofErr w:type="spellEnd"/>
      <w:r w:rsidR="005E5E7A" w:rsidRPr="005E5E7A">
        <w:rPr>
          <w:b/>
          <w:i/>
        </w:rPr>
        <w:t xml:space="preserve"> </w:t>
      </w:r>
      <w:proofErr w:type="spellStart"/>
      <w:r w:rsidR="005E5E7A" w:rsidRPr="005E5E7A">
        <w:rPr>
          <w:b/>
          <w:i/>
        </w:rPr>
        <w:t>сучасного</w:t>
      </w:r>
      <w:proofErr w:type="spellEnd"/>
      <w:r w:rsidR="005E5E7A" w:rsidRPr="005E5E7A">
        <w:rPr>
          <w:b/>
          <w:i/>
        </w:rPr>
        <w:t xml:space="preserve"> </w:t>
      </w:r>
      <w:proofErr w:type="spellStart"/>
      <w:r w:rsidR="005E5E7A" w:rsidRPr="005E5E7A">
        <w:rPr>
          <w:b/>
          <w:i/>
        </w:rPr>
        <w:t>мистецтва</w:t>
      </w:r>
      <w:proofErr w:type="spellEnd"/>
      <w:r w:rsidR="005E5E7A" w:rsidRPr="005E5E7A">
        <w:rPr>
          <w:b/>
          <w:i/>
        </w:rPr>
        <w:t>»</w:t>
      </w:r>
    </w:p>
    <w:p w:rsidR="005E5E7A" w:rsidRPr="005E5E7A" w:rsidRDefault="005E5E7A" w:rsidP="005E5E7A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  <w:lang w:val="uk-UA"/>
        </w:rPr>
      </w:pPr>
      <w:proofErr w:type="spellStart"/>
      <w:r w:rsidRPr="005E5E7A">
        <w:rPr>
          <w:sz w:val="24"/>
          <w:szCs w:val="24"/>
        </w:rPr>
        <w:t>Охарактеризувати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основні</w:t>
      </w:r>
      <w:proofErr w:type="spellEnd"/>
      <w:r w:rsidRPr="005E5E7A">
        <w:rPr>
          <w:sz w:val="24"/>
          <w:szCs w:val="24"/>
        </w:rPr>
        <w:t xml:space="preserve"> </w:t>
      </w:r>
      <w:r w:rsidRPr="005E5E7A">
        <w:rPr>
          <w:sz w:val="24"/>
          <w:szCs w:val="24"/>
          <w:lang w:val="uk-UA"/>
        </w:rPr>
        <w:t xml:space="preserve">методологічні підходи до теорії і історії сучасного мистецтва. </w:t>
      </w:r>
    </w:p>
    <w:p w:rsidR="005E5E7A" w:rsidRPr="005E5E7A" w:rsidRDefault="005E5E7A" w:rsidP="005E5E7A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  <w:lang w:val="uk-UA"/>
        </w:rPr>
      </w:pPr>
      <w:proofErr w:type="spellStart"/>
      <w:r w:rsidRPr="005E5E7A">
        <w:rPr>
          <w:sz w:val="24"/>
          <w:szCs w:val="24"/>
        </w:rPr>
        <w:t>Висвітлити</w:t>
      </w:r>
      <w:proofErr w:type="spellEnd"/>
      <w:r w:rsidRPr="005E5E7A">
        <w:rPr>
          <w:sz w:val="24"/>
          <w:szCs w:val="24"/>
          <w:lang w:val="uk-UA"/>
        </w:rPr>
        <w:t xml:space="preserve"> прояв </w:t>
      </w:r>
      <w:proofErr w:type="spellStart"/>
      <w:r w:rsidRPr="005E5E7A">
        <w:rPr>
          <w:bCs/>
          <w:sz w:val="24"/>
          <w:szCs w:val="24"/>
          <w:lang w:val="uk-UA"/>
        </w:rPr>
        <w:t>бінарностей</w:t>
      </w:r>
      <w:proofErr w:type="spellEnd"/>
      <w:r w:rsidRPr="005E5E7A">
        <w:rPr>
          <w:bCs/>
          <w:sz w:val="24"/>
          <w:szCs w:val="24"/>
          <w:lang w:val="uk-UA"/>
        </w:rPr>
        <w:t xml:space="preserve"> в сучасному мистецтві</w:t>
      </w:r>
      <w:r w:rsidRPr="005E5E7A">
        <w:rPr>
          <w:sz w:val="24"/>
          <w:szCs w:val="24"/>
          <w:lang w:val="uk-UA"/>
        </w:rPr>
        <w:t xml:space="preserve"> модерну та постмодерну. </w:t>
      </w:r>
    </w:p>
    <w:p w:rsidR="005E5E7A" w:rsidRPr="005E5E7A" w:rsidRDefault="005E5E7A" w:rsidP="005E5E7A">
      <w:pPr>
        <w:pStyle w:val="a4"/>
        <w:numPr>
          <w:ilvl w:val="0"/>
          <w:numId w:val="3"/>
        </w:numPr>
        <w:spacing w:line="276" w:lineRule="auto"/>
        <w:rPr>
          <w:bCs/>
          <w:sz w:val="24"/>
          <w:szCs w:val="24"/>
          <w:lang w:val="uk-UA"/>
        </w:rPr>
      </w:pPr>
      <w:r w:rsidRPr="005E5E7A">
        <w:rPr>
          <w:bCs/>
          <w:sz w:val="24"/>
          <w:szCs w:val="24"/>
          <w:lang w:val="uk-UA"/>
        </w:rPr>
        <w:t>Виявити та охарактеризувати різницю в поняттях: «сучасне мистецтво» та «актуальне мистецтво».</w:t>
      </w:r>
    </w:p>
    <w:p w:rsidR="005E5E7A" w:rsidRPr="005E5E7A" w:rsidRDefault="005E5E7A" w:rsidP="005E5E7A">
      <w:pPr>
        <w:pStyle w:val="a4"/>
        <w:widowControl/>
        <w:numPr>
          <w:ilvl w:val="0"/>
          <w:numId w:val="3"/>
        </w:numPr>
        <w:spacing w:line="276" w:lineRule="auto"/>
        <w:rPr>
          <w:sz w:val="24"/>
          <w:szCs w:val="24"/>
          <w:lang w:val="uk-UA"/>
        </w:rPr>
      </w:pPr>
      <w:r w:rsidRPr="005E5E7A">
        <w:rPr>
          <w:bCs/>
          <w:sz w:val="24"/>
          <w:szCs w:val="24"/>
          <w:lang w:val="uk-UA"/>
        </w:rPr>
        <w:t>Охарактеризувати роль автора в сучасному мистецтві.</w:t>
      </w:r>
      <w:r w:rsidRPr="005E5E7A">
        <w:rPr>
          <w:sz w:val="24"/>
          <w:szCs w:val="24"/>
          <w:lang w:val="uk-UA"/>
        </w:rPr>
        <w:t xml:space="preserve"> Охарактеризувати основні стратегії Я-проектування в сучасному мистецтві</w:t>
      </w:r>
    </w:p>
    <w:p w:rsidR="005E5E7A" w:rsidRPr="005E5E7A" w:rsidRDefault="005E5E7A" w:rsidP="005E5E7A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5E5E7A">
        <w:rPr>
          <w:bCs/>
          <w:sz w:val="24"/>
          <w:szCs w:val="24"/>
        </w:rPr>
        <w:t>Надати</w:t>
      </w:r>
      <w:proofErr w:type="spellEnd"/>
      <w:r w:rsidRPr="005E5E7A">
        <w:rPr>
          <w:bCs/>
          <w:sz w:val="24"/>
          <w:szCs w:val="24"/>
        </w:rPr>
        <w:t xml:space="preserve"> </w:t>
      </w:r>
      <w:proofErr w:type="spellStart"/>
      <w:r w:rsidRPr="005E5E7A">
        <w:rPr>
          <w:bCs/>
          <w:sz w:val="24"/>
          <w:szCs w:val="24"/>
        </w:rPr>
        <w:t>загальну</w:t>
      </w:r>
      <w:proofErr w:type="spellEnd"/>
      <w:r w:rsidRPr="005E5E7A">
        <w:rPr>
          <w:bCs/>
          <w:sz w:val="24"/>
          <w:szCs w:val="24"/>
        </w:rPr>
        <w:t xml:space="preserve"> характеристику </w:t>
      </w:r>
      <w:r w:rsidRPr="005E5E7A">
        <w:rPr>
          <w:sz w:val="24"/>
          <w:szCs w:val="24"/>
        </w:rPr>
        <w:t xml:space="preserve">арт-практики </w:t>
      </w:r>
      <w:proofErr w:type="spellStart"/>
      <w:r w:rsidRPr="005E5E7A">
        <w:rPr>
          <w:sz w:val="24"/>
          <w:szCs w:val="24"/>
        </w:rPr>
        <w:t>першого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етапу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постмодерної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доби</w:t>
      </w:r>
      <w:proofErr w:type="spellEnd"/>
      <w:r w:rsidRPr="005E5E7A">
        <w:rPr>
          <w:sz w:val="24"/>
          <w:szCs w:val="24"/>
        </w:rPr>
        <w:t xml:space="preserve">. </w:t>
      </w:r>
      <w:proofErr w:type="spellStart"/>
      <w:r w:rsidRPr="005E5E7A">
        <w:rPr>
          <w:sz w:val="24"/>
          <w:szCs w:val="24"/>
        </w:rPr>
        <w:t>Висвітлити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місце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концептуалізму</w:t>
      </w:r>
      <w:proofErr w:type="spellEnd"/>
      <w:r w:rsidRPr="005E5E7A">
        <w:rPr>
          <w:sz w:val="24"/>
          <w:szCs w:val="24"/>
        </w:rPr>
        <w:t xml:space="preserve"> в </w:t>
      </w:r>
      <w:proofErr w:type="spellStart"/>
      <w:r w:rsidRPr="005E5E7A">
        <w:rPr>
          <w:sz w:val="24"/>
          <w:szCs w:val="24"/>
        </w:rPr>
        <w:t>сучасному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мистецтві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цього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етапу</w:t>
      </w:r>
      <w:proofErr w:type="spellEnd"/>
      <w:r w:rsidRPr="005E5E7A">
        <w:rPr>
          <w:sz w:val="24"/>
          <w:szCs w:val="24"/>
        </w:rPr>
        <w:t>.</w:t>
      </w:r>
    </w:p>
    <w:p w:rsidR="005E5E7A" w:rsidRPr="005E5E7A" w:rsidRDefault="005E5E7A" w:rsidP="005E5E7A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5E5E7A">
        <w:rPr>
          <w:bCs/>
          <w:sz w:val="24"/>
          <w:szCs w:val="24"/>
        </w:rPr>
        <w:t>Надати</w:t>
      </w:r>
      <w:proofErr w:type="spellEnd"/>
      <w:r w:rsidRPr="005E5E7A">
        <w:rPr>
          <w:bCs/>
          <w:sz w:val="24"/>
          <w:szCs w:val="24"/>
        </w:rPr>
        <w:t xml:space="preserve"> </w:t>
      </w:r>
      <w:proofErr w:type="spellStart"/>
      <w:r w:rsidRPr="005E5E7A">
        <w:rPr>
          <w:bCs/>
          <w:sz w:val="24"/>
          <w:szCs w:val="24"/>
        </w:rPr>
        <w:t>загальну</w:t>
      </w:r>
      <w:proofErr w:type="spellEnd"/>
      <w:r w:rsidRPr="005E5E7A">
        <w:rPr>
          <w:bCs/>
          <w:sz w:val="24"/>
          <w:szCs w:val="24"/>
        </w:rPr>
        <w:t xml:space="preserve"> характеристику </w:t>
      </w:r>
      <w:r w:rsidRPr="005E5E7A">
        <w:rPr>
          <w:sz w:val="24"/>
          <w:szCs w:val="24"/>
        </w:rPr>
        <w:t xml:space="preserve">арт-практики </w:t>
      </w:r>
      <w:r w:rsidRPr="005E5E7A">
        <w:rPr>
          <w:sz w:val="24"/>
          <w:szCs w:val="24"/>
          <w:lang w:val="uk-UA"/>
        </w:rPr>
        <w:t>другого</w:t>
      </w:r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етапу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постмодерної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доби</w:t>
      </w:r>
      <w:proofErr w:type="spellEnd"/>
      <w:r w:rsidRPr="005E5E7A">
        <w:rPr>
          <w:sz w:val="24"/>
          <w:szCs w:val="24"/>
        </w:rPr>
        <w:t>.</w:t>
      </w:r>
    </w:p>
    <w:p w:rsidR="005E5E7A" w:rsidRPr="005E5E7A" w:rsidRDefault="005E5E7A" w:rsidP="005E5E7A">
      <w:pPr>
        <w:pStyle w:val="a4"/>
        <w:widowControl/>
        <w:numPr>
          <w:ilvl w:val="0"/>
          <w:numId w:val="3"/>
        </w:numPr>
        <w:spacing w:line="276" w:lineRule="auto"/>
        <w:rPr>
          <w:sz w:val="24"/>
          <w:szCs w:val="24"/>
          <w:lang w:val="uk-UA"/>
        </w:rPr>
      </w:pPr>
      <w:r w:rsidRPr="005E5E7A">
        <w:rPr>
          <w:sz w:val="24"/>
          <w:szCs w:val="24"/>
          <w:lang w:val="uk-UA"/>
        </w:rPr>
        <w:t>Виявити , яким чином проявляється візуальне-медіальне-віртуальне в сучасному мистецтві.</w:t>
      </w:r>
    </w:p>
    <w:p w:rsidR="005E5E7A" w:rsidRPr="005E5E7A" w:rsidRDefault="005E5E7A" w:rsidP="005E5E7A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4"/>
          <w:szCs w:val="24"/>
        </w:rPr>
      </w:pPr>
      <w:proofErr w:type="spellStart"/>
      <w:r w:rsidRPr="005E5E7A">
        <w:rPr>
          <w:sz w:val="24"/>
          <w:szCs w:val="24"/>
        </w:rPr>
        <w:t>Охарактеризувати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сучасне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мистецтво</w:t>
      </w:r>
      <w:proofErr w:type="spellEnd"/>
      <w:r w:rsidRPr="005E5E7A">
        <w:rPr>
          <w:sz w:val="24"/>
          <w:szCs w:val="24"/>
        </w:rPr>
        <w:t xml:space="preserve"> в </w:t>
      </w:r>
      <w:proofErr w:type="spellStart"/>
      <w:r w:rsidRPr="005E5E7A">
        <w:rPr>
          <w:sz w:val="24"/>
          <w:szCs w:val="24"/>
        </w:rPr>
        <w:t>контексті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міжкультурного</w:t>
      </w:r>
      <w:proofErr w:type="spellEnd"/>
      <w:r w:rsidRPr="005E5E7A">
        <w:rPr>
          <w:sz w:val="24"/>
          <w:szCs w:val="24"/>
        </w:rPr>
        <w:t xml:space="preserve"> та </w:t>
      </w:r>
      <w:proofErr w:type="spellStart"/>
      <w:r w:rsidRPr="005E5E7A">
        <w:rPr>
          <w:sz w:val="24"/>
          <w:szCs w:val="24"/>
        </w:rPr>
        <w:t>крос-мистецького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діалогу</w:t>
      </w:r>
      <w:proofErr w:type="spellEnd"/>
      <w:r w:rsidRPr="005E5E7A">
        <w:rPr>
          <w:sz w:val="24"/>
          <w:szCs w:val="24"/>
        </w:rPr>
        <w:t xml:space="preserve">. </w:t>
      </w:r>
    </w:p>
    <w:p w:rsidR="005E5E7A" w:rsidRPr="005E5E7A" w:rsidRDefault="005E5E7A" w:rsidP="005E5E7A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4"/>
          <w:szCs w:val="24"/>
        </w:rPr>
      </w:pPr>
      <w:proofErr w:type="spellStart"/>
      <w:r w:rsidRPr="005E5E7A">
        <w:rPr>
          <w:sz w:val="24"/>
          <w:szCs w:val="24"/>
        </w:rPr>
        <w:t>Охарактеризувати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ідейно-естетичні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принципи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постмодернізму</w:t>
      </w:r>
      <w:proofErr w:type="spellEnd"/>
      <w:r w:rsidRPr="005E5E7A">
        <w:rPr>
          <w:sz w:val="24"/>
          <w:szCs w:val="24"/>
        </w:rPr>
        <w:t xml:space="preserve"> на </w:t>
      </w:r>
      <w:proofErr w:type="spellStart"/>
      <w:r w:rsidRPr="005E5E7A">
        <w:rPr>
          <w:sz w:val="24"/>
          <w:szCs w:val="24"/>
        </w:rPr>
        <w:t>прикладі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представників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сучасного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українського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мистецтва</w:t>
      </w:r>
      <w:proofErr w:type="spellEnd"/>
      <w:r w:rsidRPr="005E5E7A">
        <w:rPr>
          <w:sz w:val="24"/>
          <w:szCs w:val="24"/>
        </w:rPr>
        <w:t>.</w:t>
      </w:r>
    </w:p>
    <w:p w:rsidR="005E5E7A" w:rsidRPr="005E5E7A" w:rsidRDefault="005E5E7A" w:rsidP="005E5E7A">
      <w:pPr>
        <w:pStyle w:val="a3"/>
        <w:numPr>
          <w:ilvl w:val="0"/>
          <w:numId w:val="3"/>
        </w:numPr>
        <w:spacing w:after="200" w:line="360" w:lineRule="auto"/>
        <w:jc w:val="both"/>
        <w:rPr>
          <w:sz w:val="24"/>
          <w:szCs w:val="24"/>
        </w:rPr>
      </w:pPr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Надати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узагал</w:t>
      </w:r>
      <w:bookmarkStart w:id="0" w:name="_GoBack"/>
      <w:bookmarkEnd w:id="0"/>
      <w:r w:rsidRPr="005E5E7A">
        <w:rPr>
          <w:sz w:val="24"/>
          <w:szCs w:val="24"/>
        </w:rPr>
        <w:t>ьнюючу</w:t>
      </w:r>
      <w:proofErr w:type="spellEnd"/>
      <w:r w:rsidRPr="005E5E7A">
        <w:rPr>
          <w:sz w:val="24"/>
          <w:szCs w:val="24"/>
        </w:rPr>
        <w:t xml:space="preserve"> характеристику проблематики </w:t>
      </w:r>
      <w:proofErr w:type="spellStart"/>
      <w:r w:rsidRPr="005E5E7A">
        <w:rPr>
          <w:sz w:val="24"/>
          <w:szCs w:val="24"/>
        </w:rPr>
        <w:t>творчості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представників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сучасного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українського</w:t>
      </w:r>
      <w:proofErr w:type="spellEnd"/>
      <w:r w:rsidRPr="005E5E7A">
        <w:rPr>
          <w:sz w:val="24"/>
          <w:szCs w:val="24"/>
        </w:rPr>
        <w:t xml:space="preserve"> </w:t>
      </w:r>
      <w:proofErr w:type="spellStart"/>
      <w:r w:rsidRPr="005E5E7A">
        <w:rPr>
          <w:sz w:val="24"/>
          <w:szCs w:val="24"/>
        </w:rPr>
        <w:t>мистецтва</w:t>
      </w:r>
      <w:proofErr w:type="spellEnd"/>
      <w:r w:rsidRPr="005E5E7A">
        <w:rPr>
          <w:sz w:val="24"/>
          <w:szCs w:val="24"/>
        </w:rPr>
        <w:t>.</w:t>
      </w:r>
    </w:p>
    <w:p w:rsidR="005E5E7A" w:rsidRDefault="005E5E7A" w:rsidP="005E5E7A">
      <w:pPr>
        <w:pStyle w:val="a3"/>
        <w:spacing w:line="360" w:lineRule="auto"/>
        <w:jc w:val="center"/>
        <w:rPr>
          <w:b/>
        </w:rPr>
      </w:pPr>
    </w:p>
    <w:p w:rsidR="00085BC3" w:rsidRPr="001A6DFD" w:rsidRDefault="00085BC3" w:rsidP="005E5E7A">
      <w:pPr>
        <w:pStyle w:val="2"/>
        <w:shd w:val="clear" w:color="auto" w:fill="auto"/>
        <w:spacing w:after="0" w:line="360" w:lineRule="auto"/>
        <w:ind w:right="240"/>
        <w:jc w:val="left"/>
        <w:rPr>
          <w:b/>
          <w:lang w:val="uk-UA"/>
        </w:rPr>
      </w:pPr>
    </w:p>
    <w:p w:rsidR="00BB28D9" w:rsidRPr="00085BC3" w:rsidRDefault="00BB28D9" w:rsidP="00BB28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E44" w:rsidRPr="00085BC3" w:rsidRDefault="009F6E44">
      <w:pPr>
        <w:rPr>
          <w:sz w:val="24"/>
          <w:szCs w:val="24"/>
        </w:rPr>
      </w:pPr>
    </w:p>
    <w:sectPr w:rsidR="009F6E44" w:rsidRPr="0008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862"/>
    <w:multiLevelType w:val="hybridMultilevel"/>
    <w:tmpl w:val="8886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4512A"/>
    <w:multiLevelType w:val="multilevel"/>
    <w:tmpl w:val="BF12C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2B42A1"/>
    <w:multiLevelType w:val="hybridMultilevel"/>
    <w:tmpl w:val="8CBECE76"/>
    <w:lvl w:ilvl="0" w:tplc="3FBC80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99"/>
    <w:rsid w:val="00085BC3"/>
    <w:rsid w:val="002C1D99"/>
    <w:rsid w:val="003F57DB"/>
    <w:rsid w:val="005E5E7A"/>
    <w:rsid w:val="009F6E44"/>
    <w:rsid w:val="00A97F03"/>
    <w:rsid w:val="00BB28D9"/>
    <w:rsid w:val="00D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FF00"/>
  <w15:chartTrackingRefBased/>
  <w15:docId w15:val="{59763B88-8AF8-41A0-9542-34CBBD8E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">
    <w:name w:val="Основной текст2"/>
    <w:basedOn w:val="a"/>
    <w:rsid w:val="00085BC3"/>
    <w:pPr>
      <w:shd w:val="clear" w:color="auto" w:fill="FFFFFF"/>
      <w:spacing w:after="420" w:line="480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val="ru-RU" w:eastAsia="ru-RU"/>
    </w:rPr>
  </w:style>
  <w:style w:type="paragraph" w:styleId="a4">
    <w:name w:val="Body Text Indent"/>
    <w:basedOn w:val="a"/>
    <w:link w:val="a5"/>
    <w:unhideWhenUsed/>
    <w:rsid w:val="005E5E7A"/>
    <w:pPr>
      <w:widowControl w:val="0"/>
      <w:snapToGrid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E5E7A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1942</Words>
  <Characters>1108</Characters>
  <Application>Microsoft Office Word</Application>
  <DocSecurity>0</DocSecurity>
  <Lines>9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5</cp:revision>
  <dcterms:created xsi:type="dcterms:W3CDTF">2020-07-27T07:04:00Z</dcterms:created>
  <dcterms:modified xsi:type="dcterms:W3CDTF">2020-07-27T07:12:00Z</dcterms:modified>
</cp:coreProperties>
</file>