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0B" w:rsidRPr="00D07AE8" w:rsidRDefault="00BF79AD" w:rsidP="001C280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C280B" w:rsidRPr="00D07AE8">
        <w:rPr>
          <w:rFonts w:ascii="Times New Roman" w:hAnsi="Times New Roman" w:cs="Times New Roman"/>
          <w:sz w:val="16"/>
          <w:szCs w:val="16"/>
          <w:lang w:val="uk-UA"/>
        </w:rPr>
        <w:t xml:space="preserve">«Затверджую» </w:t>
      </w:r>
    </w:p>
    <w:p w:rsidR="001C280B" w:rsidRPr="00D07AE8" w:rsidRDefault="001C280B" w:rsidP="001C280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07AE8">
        <w:rPr>
          <w:rFonts w:ascii="Times New Roman" w:eastAsia="Times New Roman" w:hAnsi="Times New Roman" w:cs="Times New Roman"/>
          <w:sz w:val="16"/>
          <w:szCs w:val="16"/>
          <w:lang w:val="uk-UA"/>
        </w:rPr>
        <w:t>Голова Вченої ради,</w:t>
      </w:r>
    </w:p>
    <w:p w:rsidR="001C280B" w:rsidRPr="00D07AE8" w:rsidRDefault="001C280B" w:rsidP="001C280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sz w:val="16"/>
          <w:szCs w:val="16"/>
          <w:lang w:val="uk-UA"/>
        </w:rPr>
        <w:t xml:space="preserve"> ректор ХДАДМ</w:t>
      </w:r>
    </w:p>
    <w:p w:rsidR="001C280B" w:rsidRPr="00D07AE8" w:rsidRDefault="001C280B" w:rsidP="001C280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sz w:val="16"/>
          <w:szCs w:val="16"/>
          <w:lang w:val="uk-UA"/>
        </w:rPr>
        <w:t>______________________</w:t>
      </w:r>
    </w:p>
    <w:p w:rsidR="001C280B" w:rsidRPr="00D07AE8" w:rsidRDefault="001C280B" w:rsidP="001C280B">
      <w:pPr>
        <w:spacing w:after="0" w:line="240" w:lineRule="auto"/>
        <w:ind w:left="12744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sz w:val="16"/>
          <w:szCs w:val="16"/>
          <w:lang w:val="uk-UA"/>
        </w:rPr>
        <w:t>В.Я. Даниленко</w:t>
      </w:r>
    </w:p>
    <w:p w:rsidR="001C280B" w:rsidRPr="00D07AE8" w:rsidRDefault="001C280B" w:rsidP="001C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>РОЗКЛАД</w:t>
      </w:r>
    </w:p>
    <w:p w:rsidR="001C280B" w:rsidRPr="00D07AE8" w:rsidRDefault="001C280B" w:rsidP="001C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 xml:space="preserve">ЗАНЯТЬ АСПІРАНТІВ СПЕЦІАЛЬНСТІ </w:t>
      </w:r>
    </w:p>
    <w:p w:rsidR="001C280B" w:rsidRPr="00D07AE8" w:rsidRDefault="001C280B" w:rsidP="001C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>022 Дизайн</w:t>
      </w:r>
    </w:p>
    <w:p w:rsidR="007C4F15" w:rsidRPr="00D07AE8" w:rsidRDefault="001C280B" w:rsidP="001C28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 xml:space="preserve">4 семестр 2 курс 2017-2018 </w:t>
      </w:r>
      <w:proofErr w:type="spellStart"/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>навч</w:t>
      </w:r>
      <w:proofErr w:type="spellEnd"/>
      <w:r w:rsidRPr="00D07AE8">
        <w:rPr>
          <w:rFonts w:ascii="Times New Roman" w:hAnsi="Times New Roman" w:cs="Times New Roman"/>
          <w:b/>
          <w:sz w:val="16"/>
          <w:szCs w:val="16"/>
          <w:lang w:val="uk-UA"/>
        </w:rPr>
        <w:t xml:space="preserve">. рік </w:t>
      </w:r>
    </w:p>
    <w:p w:rsidR="001C280B" w:rsidRPr="00D07AE8" w:rsidRDefault="00410410" w:rsidP="001C28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29 січня - 17</w:t>
      </w:r>
      <w:r w:rsidR="001C280B" w:rsidRPr="00D07AE8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лютого 2018 р.</w:t>
      </w:r>
    </w:p>
    <w:p w:rsidR="00F04014" w:rsidRPr="001C280B" w:rsidRDefault="00F04014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F04014" w:rsidRDefault="00F04014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369"/>
        <w:gridCol w:w="899"/>
        <w:gridCol w:w="1381"/>
        <w:gridCol w:w="1029"/>
        <w:gridCol w:w="1085"/>
        <w:gridCol w:w="1466"/>
        <w:gridCol w:w="804"/>
        <w:gridCol w:w="1464"/>
        <w:gridCol w:w="449"/>
        <w:gridCol w:w="1677"/>
        <w:gridCol w:w="1877"/>
        <w:gridCol w:w="250"/>
      </w:tblGrid>
      <w:tr w:rsidR="00F04014" w:rsidRPr="00516BE6" w:rsidTr="001260FA">
        <w:tc>
          <w:tcPr>
            <w:tcW w:w="959" w:type="dxa"/>
          </w:tcPr>
          <w:p w:rsidR="00F04014" w:rsidRPr="00516BE6" w:rsidRDefault="00F04014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2410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2551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2268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2126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п’ятниця </w:t>
            </w:r>
          </w:p>
        </w:tc>
        <w:tc>
          <w:tcPr>
            <w:tcW w:w="2127" w:type="dxa"/>
            <w:gridSpan w:val="2"/>
          </w:tcPr>
          <w:p w:rsidR="00F04014" w:rsidRPr="003B3AA3" w:rsidRDefault="00F04014" w:rsidP="00F0401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субота</w:t>
            </w:r>
          </w:p>
        </w:tc>
      </w:tr>
      <w:tr w:rsidR="009420F9" w:rsidRPr="009420F9" w:rsidTr="001260FA">
        <w:trPr>
          <w:trHeight w:val="467"/>
        </w:trPr>
        <w:tc>
          <w:tcPr>
            <w:tcW w:w="959" w:type="dxa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9.00-10.30</w:t>
            </w:r>
          </w:p>
        </w:tc>
        <w:tc>
          <w:tcPr>
            <w:tcW w:w="2268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106CA0" w:rsidRPr="009420F9" w:rsidRDefault="00106CA0" w:rsidP="00361CF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Теоретичні основи вивчення дизайнерської практики 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(2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год.)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Даниленко В.Я. Турчин В.В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401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 2 корп.</w:t>
            </w:r>
          </w:p>
        </w:tc>
      </w:tr>
      <w:tr w:rsidR="009420F9" w:rsidRPr="009420F9" w:rsidTr="001260FA">
        <w:trPr>
          <w:trHeight w:val="481"/>
        </w:trPr>
        <w:tc>
          <w:tcPr>
            <w:tcW w:w="959" w:type="dxa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10.45-12.20</w:t>
            </w:r>
          </w:p>
        </w:tc>
        <w:tc>
          <w:tcPr>
            <w:tcW w:w="2268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106CA0" w:rsidRPr="009420F9" w:rsidRDefault="00106CA0" w:rsidP="00361CF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Теоретичні основи вивчення дизайнерської практики 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(2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год.)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Даниленко В.Я. Турчин В.В</w:t>
            </w:r>
          </w:p>
          <w:p w:rsidR="00106CA0" w:rsidRPr="009420F9" w:rsidRDefault="00106CA0" w:rsidP="00361CF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401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 2 корп.</w:t>
            </w:r>
          </w:p>
        </w:tc>
      </w:tr>
      <w:tr w:rsidR="009420F9" w:rsidRPr="009420F9" w:rsidTr="001260FA">
        <w:trPr>
          <w:trHeight w:val="1104"/>
        </w:trPr>
        <w:tc>
          <w:tcPr>
            <w:tcW w:w="959" w:type="dxa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13.00-14.30</w:t>
            </w:r>
          </w:p>
        </w:tc>
        <w:tc>
          <w:tcPr>
            <w:tcW w:w="2268" w:type="dxa"/>
            <w:gridSpan w:val="2"/>
          </w:tcPr>
          <w:p w:rsidR="00106CA0" w:rsidRPr="009420F9" w:rsidRDefault="00106CA0" w:rsidP="007C4F15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Актуальні проблеми практики візуальних комунікацій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(2 год.)</w:t>
            </w:r>
          </w:p>
          <w:p w:rsidR="00106CA0" w:rsidRPr="009420F9" w:rsidRDefault="00106CA0" w:rsidP="007C4F1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Іваненко Т.О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7C4F15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ГД</w:t>
            </w:r>
          </w:p>
        </w:tc>
        <w:tc>
          <w:tcPr>
            <w:tcW w:w="2410" w:type="dxa"/>
            <w:gridSpan w:val="2"/>
          </w:tcPr>
          <w:p w:rsidR="00106CA0" w:rsidRPr="009420F9" w:rsidRDefault="00106CA0" w:rsidP="00084DDA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Актуальні проблеми практики візуальних комунікацій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(2 год.)</w:t>
            </w:r>
          </w:p>
          <w:p w:rsidR="00106CA0" w:rsidRPr="009420F9" w:rsidRDefault="00106CA0" w:rsidP="00084DDA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Іваненко Т.О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084DDA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ГД</w:t>
            </w:r>
          </w:p>
        </w:tc>
        <w:tc>
          <w:tcPr>
            <w:tcW w:w="2551" w:type="dxa"/>
            <w:gridSpan w:val="2"/>
          </w:tcPr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Актуальні напрями і тенденції </w:t>
            </w:r>
          </w:p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дизайн-проектування</w:t>
            </w:r>
          </w:p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(2 год.)</w:t>
            </w:r>
          </w:p>
          <w:p w:rsidR="00106CA0" w:rsidRPr="009420F9" w:rsidRDefault="00106CA0" w:rsidP="001C280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Бойчук О.В.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2 корп. 407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106CA0" w:rsidRPr="009420F9" w:rsidRDefault="00106CA0" w:rsidP="007C4F15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Актуальні напрями і тенденції </w:t>
            </w:r>
          </w:p>
          <w:p w:rsidR="00106CA0" w:rsidRPr="009420F9" w:rsidRDefault="00106CA0" w:rsidP="007C4F15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дизайн-проектування</w:t>
            </w:r>
          </w:p>
          <w:p w:rsidR="00106CA0" w:rsidRPr="009420F9" w:rsidRDefault="00106CA0" w:rsidP="007C4F15">
            <w:pPr>
              <w:ind w:right="-10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(2 год.)</w:t>
            </w:r>
          </w:p>
          <w:p w:rsidR="00106CA0" w:rsidRPr="009420F9" w:rsidRDefault="00106CA0" w:rsidP="007C4F1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Бойчук О.В.</w:t>
            </w:r>
          </w:p>
          <w:p w:rsidR="00106CA0" w:rsidRPr="009420F9" w:rsidRDefault="00106CA0" w:rsidP="007C4F15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2 корп. 401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1C3B23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Актуальні проблеми практики візуальних комунікацій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(2 год.)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Іваненко Т.О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ГД</w:t>
            </w:r>
          </w:p>
        </w:tc>
        <w:tc>
          <w:tcPr>
            <w:tcW w:w="2127" w:type="dxa"/>
            <w:gridSpan w:val="2"/>
          </w:tcPr>
          <w:p w:rsidR="00106CA0" w:rsidRPr="009420F9" w:rsidRDefault="00106CA0" w:rsidP="008F2BD6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</w:tr>
      <w:tr w:rsidR="009420F9" w:rsidRPr="009420F9" w:rsidTr="001260FA">
        <w:trPr>
          <w:trHeight w:val="1035"/>
        </w:trPr>
        <w:tc>
          <w:tcPr>
            <w:tcW w:w="959" w:type="dxa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14.45-16.20</w:t>
            </w:r>
          </w:p>
        </w:tc>
        <w:tc>
          <w:tcPr>
            <w:tcW w:w="2268" w:type="dxa"/>
            <w:gridSpan w:val="2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Теорія і методика мистецької освіти 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Єрмакова Т.С. (2 год.)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305ауд.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410" w:type="dxa"/>
            <w:gridSpan w:val="2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Актуальні проблеми практики візуальних комунікацій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(2 год.)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Іваненко Т.О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ГД</w:t>
            </w:r>
          </w:p>
        </w:tc>
        <w:tc>
          <w:tcPr>
            <w:tcW w:w="2551" w:type="dxa"/>
            <w:gridSpan w:val="2"/>
          </w:tcPr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Актуальні напрями і тенденції </w:t>
            </w:r>
          </w:p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дизайн-проектування</w:t>
            </w:r>
          </w:p>
          <w:p w:rsidR="00106CA0" w:rsidRPr="009420F9" w:rsidRDefault="00106CA0" w:rsidP="001C280B">
            <w:pPr>
              <w:ind w:right="-10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(2 год.)</w:t>
            </w:r>
          </w:p>
          <w:p w:rsidR="00106CA0" w:rsidRPr="009420F9" w:rsidRDefault="00106CA0" w:rsidP="001C280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Бойчук О.В.</w:t>
            </w:r>
          </w:p>
          <w:p w:rsidR="00106CA0" w:rsidRPr="009420F9" w:rsidRDefault="00106CA0" w:rsidP="001C280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2 корп. 407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06CA0" w:rsidRPr="009420F9" w:rsidRDefault="001260FA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Теорія і методика </w:t>
            </w:r>
            <w:r w:rsidR="00106CA0"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мистецької освіти 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Єрмакова Т.С. (2 год.)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305ауд.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  <w:gridSpan w:val="2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Теорія і методика мистецької освіти 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Єрмакова Т.С. (2 год.)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305ауд.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7" w:type="dxa"/>
            <w:gridSpan w:val="2"/>
          </w:tcPr>
          <w:p w:rsidR="00106CA0" w:rsidRPr="009420F9" w:rsidRDefault="00106CA0" w:rsidP="008F2BD6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1260FA">
        <w:trPr>
          <w:trHeight w:val="664"/>
        </w:trPr>
        <w:tc>
          <w:tcPr>
            <w:tcW w:w="959" w:type="dxa"/>
            <w:vMerge w:val="restart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16.30-18.05</w:t>
            </w:r>
          </w:p>
        </w:tc>
        <w:tc>
          <w:tcPr>
            <w:tcW w:w="2268" w:type="dxa"/>
            <w:gridSpan w:val="2"/>
            <w:vMerge w:val="restart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Теорія і методика мистецької освіти 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Єрмакова Т.С. (2 год.)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305ауд.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:rsidR="0027085C" w:rsidRPr="009420F9" w:rsidRDefault="0027085C" w:rsidP="00BF79AD">
            <w:pPr>
              <w:ind w:right="-108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27085C" w:rsidRPr="009420F9" w:rsidRDefault="0027085C" w:rsidP="001C280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084DDA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Теорія і методика мистецької освіти </w:t>
            </w:r>
          </w:p>
          <w:p w:rsidR="0027085C" w:rsidRPr="009420F9" w:rsidRDefault="0027085C" w:rsidP="00084DDA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Єрмакова Т.С. (1 год.)</w:t>
            </w:r>
          </w:p>
          <w:p w:rsidR="0027085C" w:rsidRPr="009420F9" w:rsidRDefault="0027085C" w:rsidP="00084DDA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305ауд.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</w:tc>
        <w:tc>
          <w:tcPr>
            <w:tcW w:w="2127" w:type="dxa"/>
            <w:gridSpan w:val="2"/>
            <w:vMerge w:val="restart"/>
          </w:tcPr>
          <w:p w:rsidR="0027085C" w:rsidRPr="009420F9" w:rsidRDefault="0027085C" w:rsidP="007C4F1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1260FA">
        <w:trPr>
          <w:trHeight w:val="709"/>
        </w:trPr>
        <w:tc>
          <w:tcPr>
            <w:tcW w:w="959" w:type="dxa"/>
            <w:vMerge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27085C" w:rsidRPr="009420F9" w:rsidRDefault="0027085C" w:rsidP="00BF79AD">
            <w:pPr>
              <w:ind w:right="-108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27085C" w:rsidRPr="009420F9" w:rsidRDefault="0027085C" w:rsidP="00EB488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Теоретичні основи вивчення дизайнерської практики </w:t>
            </w:r>
          </w:p>
          <w:p w:rsidR="0027085C" w:rsidRPr="009420F9" w:rsidRDefault="0027085C" w:rsidP="00EB488E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(1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год.)</w:t>
            </w:r>
          </w:p>
          <w:p w:rsidR="0027085C" w:rsidRPr="009420F9" w:rsidRDefault="0027085C" w:rsidP="00EB488E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Даниленко В.Я.Турчин В.В</w:t>
            </w:r>
          </w:p>
          <w:p w:rsidR="0027085C" w:rsidRPr="009420F9" w:rsidRDefault="0027085C" w:rsidP="00EB488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268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776B8E" w:rsidRPr="009420F9" w:rsidRDefault="00776B8E" w:rsidP="00776B8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17. 45 год.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</w:t>
            </w:r>
            <w:r w:rsidRPr="009420F9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год.)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Каф. 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корп</w:t>
            </w:r>
            <w:proofErr w:type="spellEnd"/>
          </w:p>
          <w:p w:rsidR="0027085C" w:rsidRPr="009420F9" w:rsidRDefault="0027085C" w:rsidP="00A23C3E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F932ED">
        <w:trPr>
          <w:trHeight w:val="1298"/>
        </w:trPr>
        <w:tc>
          <w:tcPr>
            <w:tcW w:w="959" w:type="dxa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18.15-19.50</w:t>
            </w:r>
          </w:p>
        </w:tc>
        <w:tc>
          <w:tcPr>
            <w:tcW w:w="2268" w:type="dxa"/>
            <w:gridSpan w:val="2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(2 год.)</w:t>
            </w:r>
          </w:p>
          <w:p w:rsidR="0027085C" w:rsidRPr="009420F9" w:rsidRDefault="0027085C" w:rsidP="00F0401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27085C" w:rsidRPr="009420F9" w:rsidRDefault="0027085C" w:rsidP="00F0401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ПІФ 2 корп.</w:t>
            </w:r>
          </w:p>
          <w:p w:rsidR="0027085C" w:rsidRPr="009420F9" w:rsidRDefault="0027085C" w:rsidP="007C4F1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27085C" w:rsidRPr="009420F9" w:rsidRDefault="0027085C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27085C" w:rsidRPr="009420F9" w:rsidRDefault="0027085C" w:rsidP="001C280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Теоретичні основи вивчення дизайнерської практики </w:t>
            </w:r>
          </w:p>
          <w:p w:rsidR="0027085C" w:rsidRPr="009420F9" w:rsidRDefault="0027085C" w:rsidP="001C280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(2</w:t>
            </w: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год.)</w:t>
            </w:r>
          </w:p>
          <w:p w:rsidR="0027085C" w:rsidRPr="009420F9" w:rsidRDefault="0027085C" w:rsidP="001C280B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Даниленко В.Я. Турчин В.В</w:t>
            </w:r>
          </w:p>
          <w:p w:rsidR="0027085C" w:rsidRPr="009420F9" w:rsidRDefault="0027085C" w:rsidP="001C280B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бібліотека</w:t>
            </w:r>
          </w:p>
        </w:tc>
        <w:tc>
          <w:tcPr>
            <w:tcW w:w="2268" w:type="dxa"/>
            <w:gridSpan w:val="2"/>
          </w:tcPr>
          <w:p w:rsidR="0027085C" w:rsidRPr="009420F9" w:rsidRDefault="0027085C" w:rsidP="0027085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(2 год.)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ПІФ 2 корп.</w:t>
            </w:r>
          </w:p>
          <w:p w:rsidR="0027085C" w:rsidRPr="009420F9" w:rsidRDefault="0027085C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776B8E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.</w:t>
            </w:r>
            <w:r w:rsidR="00776B8E"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131E40">
        <w:trPr>
          <w:trHeight w:val="849"/>
        </w:trPr>
        <w:tc>
          <w:tcPr>
            <w:tcW w:w="959" w:type="dxa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20.00-21.35</w:t>
            </w:r>
          </w:p>
        </w:tc>
        <w:tc>
          <w:tcPr>
            <w:tcW w:w="2268" w:type="dxa"/>
            <w:gridSpan w:val="2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27085C" w:rsidRPr="009420F9" w:rsidRDefault="0027085C" w:rsidP="0027085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 xml:space="preserve"> </w:t>
            </w: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(2 год.)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ПІФ 2 корп.</w:t>
            </w:r>
          </w:p>
          <w:p w:rsidR="0027085C" w:rsidRPr="009420F9" w:rsidRDefault="0027085C" w:rsidP="00F04014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27085C" w:rsidRPr="009420F9" w:rsidRDefault="0027085C" w:rsidP="00EB488E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27085C" w:rsidRPr="009420F9" w:rsidRDefault="0027085C" w:rsidP="0027085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Іноземна мова  (2 год.)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Гончар О.В.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  <w:t>Каф. ПІФ 2 корп.</w:t>
            </w:r>
          </w:p>
          <w:p w:rsidR="0027085C" w:rsidRPr="009420F9" w:rsidRDefault="0027085C" w:rsidP="00824399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1C3B23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27085C" w:rsidRPr="009420F9" w:rsidRDefault="0027085C" w:rsidP="00F04014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410410" w:rsidTr="001260F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250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Проректор  з НДР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ind w:left="-1994" w:firstLine="1994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Зав. </w:t>
            </w:r>
            <w:proofErr w:type="spellStart"/>
            <w:r w:rsidRPr="009420F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навч.-метод</w:t>
            </w:r>
            <w:proofErr w:type="spellEnd"/>
            <w:r w:rsidRPr="009420F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. відділу </w:t>
            </w:r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Зав. каф. ГД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 w:rsidRPr="009420F9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Дизайн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Зав. каф. </w:t>
            </w:r>
            <w:r w:rsidRPr="009420F9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 xml:space="preserve">педагогіки 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та іноземної філології</w:t>
            </w:r>
          </w:p>
        </w:tc>
        <w:tc>
          <w:tcPr>
            <w:tcW w:w="1677" w:type="dxa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420F9" w:rsidRPr="009420F9" w:rsidTr="001260F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250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О.В. Гончар 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_____________________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Г.О. </w:t>
            </w:r>
            <w:proofErr w:type="spellStart"/>
            <w:r w:rsidRPr="009420F9">
              <w:rPr>
                <w:rFonts w:ascii="Times New Roman" w:eastAsia="Times New Roman" w:hAnsi="Times New Roman" w:cs="Times New Roman"/>
                <w:sz w:val="12"/>
                <w:szCs w:val="12"/>
              </w:rPr>
              <w:t>Жернокльова</w:t>
            </w:r>
            <w:proofErr w:type="spellEnd"/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___________________ 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О.В.</w:t>
            </w:r>
            <w:proofErr w:type="spellStart"/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Ганоцька</w:t>
            </w:r>
            <w:proofErr w:type="spellEnd"/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106CA0" w:rsidRPr="009420F9" w:rsidRDefault="00106CA0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106CA0" w:rsidRPr="009420F9" w:rsidRDefault="00106CA0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Єременко І.І.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________________</w:t>
            </w:r>
          </w:p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Єрмакова Т.С.</w:t>
            </w:r>
          </w:p>
        </w:tc>
        <w:tc>
          <w:tcPr>
            <w:tcW w:w="1677" w:type="dxa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106CA0" w:rsidRPr="009420F9" w:rsidRDefault="00106CA0" w:rsidP="00F0401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</w:tbl>
    <w:p w:rsidR="001E35D8" w:rsidRPr="009420F9" w:rsidRDefault="001E35D8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p w:rsidR="00D07AE8" w:rsidRPr="009420F9" w:rsidRDefault="00D07AE8">
      <w:pPr>
        <w:rPr>
          <w:rFonts w:ascii="Times New Roman" w:hAnsi="Times New Roman" w:cs="Times New Roman"/>
          <w:sz w:val="12"/>
          <w:szCs w:val="12"/>
          <w:lang w:val="uk-UA"/>
        </w:rPr>
      </w:pPr>
      <w:r w:rsidRPr="009420F9">
        <w:rPr>
          <w:rFonts w:ascii="Times New Roman" w:hAnsi="Times New Roman" w:cs="Times New Roman"/>
          <w:sz w:val="12"/>
          <w:szCs w:val="12"/>
          <w:lang w:val="uk-UA"/>
        </w:rPr>
        <w:br w:type="page"/>
      </w:r>
    </w:p>
    <w:p w:rsidR="00D07AE8" w:rsidRPr="009420F9" w:rsidRDefault="00D07AE8" w:rsidP="000563E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val="uk-UA"/>
        </w:rPr>
      </w:pPr>
    </w:p>
    <w:p w:rsidR="000A3E8C" w:rsidRPr="009420F9" w:rsidRDefault="000A3E8C" w:rsidP="006D7EB4">
      <w:pPr>
        <w:spacing w:after="0" w:line="240" w:lineRule="auto"/>
        <w:ind w:left="12744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9420F9">
        <w:rPr>
          <w:rFonts w:ascii="Times New Roman" w:hAnsi="Times New Roman" w:cs="Times New Roman"/>
          <w:sz w:val="16"/>
          <w:szCs w:val="16"/>
          <w:lang w:val="uk-UA"/>
        </w:rPr>
        <w:t xml:space="preserve">«Затверджую» </w:t>
      </w:r>
    </w:p>
    <w:p w:rsidR="000A3E8C" w:rsidRPr="009420F9" w:rsidRDefault="000A3E8C" w:rsidP="006D7EB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9420F9">
        <w:rPr>
          <w:rFonts w:ascii="Times New Roman" w:eastAsia="Times New Roman" w:hAnsi="Times New Roman" w:cs="Times New Roman"/>
          <w:sz w:val="16"/>
          <w:szCs w:val="16"/>
          <w:lang w:val="uk-UA"/>
        </w:rPr>
        <w:t>Голова Вченої ради,</w:t>
      </w:r>
    </w:p>
    <w:p w:rsidR="000A3E8C" w:rsidRPr="009420F9" w:rsidRDefault="000A3E8C" w:rsidP="006D7EB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9420F9">
        <w:rPr>
          <w:rFonts w:ascii="Times New Roman" w:hAnsi="Times New Roman" w:cs="Times New Roman"/>
          <w:sz w:val="16"/>
          <w:szCs w:val="16"/>
          <w:lang w:val="uk-UA"/>
        </w:rPr>
        <w:t xml:space="preserve"> ректор ХДАДМ</w:t>
      </w:r>
    </w:p>
    <w:p w:rsidR="000A3E8C" w:rsidRPr="009420F9" w:rsidRDefault="000A3E8C" w:rsidP="000A3E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9420F9">
        <w:rPr>
          <w:rFonts w:ascii="Times New Roman" w:hAnsi="Times New Roman" w:cs="Times New Roman"/>
          <w:sz w:val="16"/>
          <w:szCs w:val="16"/>
          <w:lang w:val="uk-UA"/>
        </w:rPr>
        <w:t>______________________</w:t>
      </w:r>
    </w:p>
    <w:p w:rsidR="000A3E8C" w:rsidRPr="009420F9" w:rsidRDefault="000A3E8C" w:rsidP="000A3E8C">
      <w:pPr>
        <w:spacing w:after="0" w:line="240" w:lineRule="auto"/>
        <w:ind w:left="12744"/>
        <w:jc w:val="right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9420F9">
        <w:rPr>
          <w:rFonts w:ascii="Times New Roman" w:hAnsi="Times New Roman" w:cs="Times New Roman"/>
          <w:sz w:val="14"/>
          <w:szCs w:val="14"/>
          <w:lang w:val="uk-UA"/>
        </w:rPr>
        <w:t>В.Я. Даниленко</w:t>
      </w:r>
    </w:p>
    <w:p w:rsidR="000A3E8C" w:rsidRPr="009420F9" w:rsidRDefault="000A3E8C" w:rsidP="000A3E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 xml:space="preserve">РОЗКЛАД </w:t>
      </w:r>
    </w:p>
    <w:p w:rsidR="000A3E8C" w:rsidRPr="009420F9" w:rsidRDefault="000A3E8C" w:rsidP="000A3E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 xml:space="preserve">ЗАНЯТЬ АСПІРАНТІВ СПЕЦІАЛЬНОСТІ </w:t>
      </w:r>
    </w:p>
    <w:p w:rsidR="000A3E8C" w:rsidRPr="009420F9" w:rsidRDefault="000A3E8C" w:rsidP="000A3E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>023 ОБРАЗОТВОРЧЕ МИСТЕЦТВО, ДЕКОРАТИВНЕ МИСТЕЦТВО, РЕСТАВРАЦІЯ</w:t>
      </w:r>
    </w:p>
    <w:p w:rsidR="000A3E8C" w:rsidRPr="009420F9" w:rsidRDefault="000A3E8C" w:rsidP="000A3E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 xml:space="preserve">4 семестр 2 курс 2017-2018 </w:t>
      </w:r>
      <w:proofErr w:type="spellStart"/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>навч</w:t>
      </w:r>
      <w:proofErr w:type="spellEnd"/>
      <w:r w:rsidRPr="009420F9">
        <w:rPr>
          <w:rFonts w:ascii="Times New Roman" w:hAnsi="Times New Roman" w:cs="Times New Roman"/>
          <w:b/>
          <w:sz w:val="14"/>
          <w:szCs w:val="14"/>
          <w:lang w:val="uk-UA"/>
        </w:rPr>
        <w:t xml:space="preserve">. рік </w:t>
      </w:r>
    </w:p>
    <w:p w:rsidR="000A3E8C" w:rsidRPr="009420F9" w:rsidRDefault="00410410" w:rsidP="000A3E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>
        <w:rPr>
          <w:rFonts w:ascii="Times New Roman" w:hAnsi="Times New Roman" w:cs="Times New Roman"/>
          <w:b/>
          <w:sz w:val="14"/>
          <w:szCs w:val="14"/>
          <w:lang w:val="uk-UA"/>
        </w:rPr>
        <w:t xml:space="preserve"> 29 січня – 17</w:t>
      </w:r>
      <w:r w:rsidR="000A3E8C" w:rsidRPr="009420F9">
        <w:rPr>
          <w:rFonts w:ascii="Times New Roman" w:hAnsi="Times New Roman" w:cs="Times New Roman"/>
          <w:b/>
          <w:sz w:val="14"/>
          <w:szCs w:val="14"/>
          <w:lang w:val="uk-UA"/>
        </w:rPr>
        <w:t xml:space="preserve"> лютого 2018 р.</w:t>
      </w:r>
    </w:p>
    <w:tbl>
      <w:tblPr>
        <w:tblStyle w:val="a3"/>
        <w:tblW w:w="0" w:type="auto"/>
        <w:tblLook w:val="04A0"/>
      </w:tblPr>
      <w:tblGrid>
        <w:gridCol w:w="959"/>
        <w:gridCol w:w="1369"/>
        <w:gridCol w:w="899"/>
        <w:gridCol w:w="1381"/>
        <w:gridCol w:w="1029"/>
        <w:gridCol w:w="1085"/>
        <w:gridCol w:w="1608"/>
        <w:gridCol w:w="662"/>
        <w:gridCol w:w="1464"/>
        <w:gridCol w:w="449"/>
        <w:gridCol w:w="1677"/>
        <w:gridCol w:w="1877"/>
        <w:gridCol w:w="250"/>
      </w:tblGrid>
      <w:tr w:rsidR="009420F9" w:rsidRPr="009420F9" w:rsidTr="000A3E8C">
        <w:tc>
          <w:tcPr>
            <w:tcW w:w="959" w:type="dxa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понеділок</w:t>
            </w:r>
          </w:p>
        </w:tc>
        <w:tc>
          <w:tcPr>
            <w:tcW w:w="2410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вівторок</w:t>
            </w:r>
          </w:p>
        </w:tc>
        <w:tc>
          <w:tcPr>
            <w:tcW w:w="2693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середа</w:t>
            </w:r>
          </w:p>
        </w:tc>
        <w:tc>
          <w:tcPr>
            <w:tcW w:w="2126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четвер</w:t>
            </w:r>
          </w:p>
        </w:tc>
        <w:tc>
          <w:tcPr>
            <w:tcW w:w="2126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п’ятниця </w:t>
            </w:r>
          </w:p>
        </w:tc>
        <w:tc>
          <w:tcPr>
            <w:tcW w:w="2127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субота</w:t>
            </w:r>
          </w:p>
        </w:tc>
      </w:tr>
      <w:tr w:rsidR="009420F9" w:rsidRPr="009420F9" w:rsidTr="00655096">
        <w:trPr>
          <w:trHeight w:val="602"/>
        </w:trPr>
        <w:tc>
          <w:tcPr>
            <w:tcW w:w="959" w:type="dxa"/>
            <w:vMerge w:val="restart"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9.00-10.30</w:t>
            </w:r>
          </w:p>
        </w:tc>
        <w:tc>
          <w:tcPr>
            <w:tcW w:w="2268" w:type="dxa"/>
            <w:gridSpan w:val="2"/>
            <w:vMerge w:val="restart"/>
          </w:tcPr>
          <w:p w:rsidR="00192292" w:rsidRPr="009420F9" w:rsidRDefault="00192292" w:rsidP="0065509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192292" w:rsidRPr="009420F9" w:rsidRDefault="00192292" w:rsidP="002E277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(німецька) (2 год.)</w:t>
            </w:r>
          </w:p>
          <w:p w:rsidR="00192292" w:rsidRPr="009420F9" w:rsidRDefault="00192292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Єрмакова Т.С.</w:t>
            </w:r>
          </w:p>
          <w:p w:rsidR="00192292" w:rsidRPr="009420F9" w:rsidRDefault="00192292" w:rsidP="002E27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(українська)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</w:t>
            </w:r>
            <w:r w:rsidRPr="009420F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год.)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3 корп.</w:t>
            </w:r>
          </w:p>
        </w:tc>
        <w:tc>
          <w:tcPr>
            <w:tcW w:w="2693" w:type="dxa"/>
            <w:gridSpan w:val="2"/>
            <w:vMerge w:val="restart"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92292" w:rsidRPr="009420F9" w:rsidRDefault="00192292" w:rsidP="002E277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образотворчого 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мистецтва ( 2 год.) 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192292" w:rsidRPr="009420F9" w:rsidRDefault="00192292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Кафедра ТІМ</w:t>
            </w:r>
          </w:p>
        </w:tc>
      </w:tr>
      <w:tr w:rsidR="009420F9" w:rsidRPr="009420F9" w:rsidTr="00104AFA">
        <w:trPr>
          <w:trHeight w:val="601"/>
        </w:trPr>
        <w:tc>
          <w:tcPr>
            <w:tcW w:w="959" w:type="dxa"/>
            <w:vMerge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192292" w:rsidRPr="009420F9" w:rsidRDefault="00192292" w:rsidP="00655096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192292" w:rsidRPr="009420F9" w:rsidRDefault="00192292" w:rsidP="002E277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92292" w:rsidRPr="009420F9" w:rsidRDefault="00192292" w:rsidP="00B12A9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Іноземна мова (німецька) </w:t>
            </w:r>
          </w:p>
          <w:p w:rsidR="00192292" w:rsidRPr="009420F9" w:rsidRDefault="00192292" w:rsidP="00B12A9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год.)</w:t>
            </w:r>
          </w:p>
          <w:p w:rsidR="00192292" w:rsidRPr="009420F9" w:rsidRDefault="00192292" w:rsidP="00B12A9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Єрмакова Т.С.</w:t>
            </w:r>
          </w:p>
          <w:p w:rsidR="00192292" w:rsidRPr="009420F9" w:rsidRDefault="00192292" w:rsidP="00B12A9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(українська)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(1 год.)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 3 корп</w:t>
            </w:r>
          </w:p>
        </w:tc>
        <w:tc>
          <w:tcPr>
            <w:tcW w:w="2126" w:type="dxa"/>
            <w:gridSpan w:val="2"/>
            <w:vMerge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  <w:vMerge/>
          </w:tcPr>
          <w:p w:rsidR="00192292" w:rsidRPr="009420F9" w:rsidRDefault="00192292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9420F9" w:rsidRPr="009420F9" w:rsidTr="000A3E8C">
        <w:tc>
          <w:tcPr>
            <w:tcW w:w="959" w:type="dxa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10.45-12.20</w:t>
            </w:r>
          </w:p>
        </w:tc>
        <w:tc>
          <w:tcPr>
            <w:tcW w:w="2268" w:type="dxa"/>
            <w:gridSpan w:val="2"/>
          </w:tcPr>
          <w:p w:rsidR="00142BD1" w:rsidRPr="009420F9" w:rsidRDefault="00142BD1" w:rsidP="00142BD1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Іноземна мова  (німецька)  </w:t>
            </w:r>
          </w:p>
          <w:p w:rsidR="00142BD1" w:rsidRPr="009420F9" w:rsidRDefault="00142BD1" w:rsidP="00142BD1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(2 год.)</w:t>
            </w:r>
          </w:p>
          <w:p w:rsidR="00142BD1" w:rsidRPr="009420F9" w:rsidRDefault="00142BD1" w:rsidP="00142BD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Єрмакова Т.С.</w:t>
            </w:r>
          </w:p>
          <w:p w:rsidR="000A3E8C" w:rsidRPr="009420F9" w:rsidRDefault="00142BD1" w:rsidP="00142BD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655096" w:rsidRPr="009420F9" w:rsidRDefault="00655096" w:rsidP="00655096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(українська)</w:t>
            </w:r>
          </w:p>
          <w:p w:rsidR="00655096" w:rsidRPr="009420F9" w:rsidRDefault="00655096" w:rsidP="0065509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655096" w:rsidRPr="009420F9" w:rsidRDefault="00655096" w:rsidP="00655096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</w:p>
          <w:p w:rsidR="00655096" w:rsidRPr="009420F9" w:rsidRDefault="00655096" w:rsidP="00655096">
            <w:pPr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655096" w:rsidRPr="009420F9" w:rsidRDefault="00655096" w:rsidP="00142BD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(українська)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142BD1" w:rsidRPr="009420F9" w:rsidRDefault="00142BD1" w:rsidP="00142BD1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(німецька) (2 год.)</w:t>
            </w:r>
          </w:p>
          <w:p w:rsidR="00142BD1" w:rsidRPr="009420F9" w:rsidRDefault="00142BD1" w:rsidP="00142BD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Єрмакова Т.С.</w:t>
            </w:r>
          </w:p>
          <w:p w:rsidR="00142BD1" w:rsidRPr="009420F9" w:rsidRDefault="00142BD1" w:rsidP="00142BD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142BD1" w:rsidRPr="009420F9" w:rsidRDefault="00142BD1" w:rsidP="000A3E8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:rsidR="000A3E8C" w:rsidRPr="009420F9" w:rsidRDefault="000A3E8C" w:rsidP="00142BD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142BD1" w:rsidRPr="009420F9" w:rsidRDefault="002E277A" w:rsidP="002E27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(німецька)</w:t>
            </w:r>
          </w:p>
          <w:p w:rsidR="002E277A" w:rsidRPr="009420F9" w:rsidRDefault="002E277A" w:rsidP="002E277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(2 год.)</w:t>
            </w:r>
          </w:p>
          <w:p w:rsidR="002E277A" w:rsidRPr="009420F9" w:rsidRDefault="002E277A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Єрмакова Т.С.</w:t>
            </w:r>
          </w:p>
          <w:p w:rsidR="000A3E8C" w:rsidRPr="009420F9" w:rsidRDefault="002E277A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корп</w:t>
            </w: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.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301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(українська)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(2 год.)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Дроздова І.П.</w:t>
            </w:r>
          </w:p>
          <w:p w:rsidR="00DB49A0" w:rsidRPr="009420F9" w:rsidRDefault="00DB49A0" w:rsidP="00DB49A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Стекл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. 3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</w:tc>
        <w:tc>
          <w:tcPr>
            <w:tcW w:w="2126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образотворчого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мистецтва ( 2 год.)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Кафедра ТІМ</w:t>
            </w:r>
          </w:p>
        </w:tc>
      </w:tr>
      <w:tr w:rsidR="009420F9" w:rsidRPr="009420F9" w:rsidTr="006D7EB4">
        <w:trPr>
          <w:trHeight w:val="507"/>
        </w:trPr>
        <w:tc>
          <w:tcPr>
            <w:tcW w:w="959" w:type="dxa"/>
            <w:vMerge w:val="restart"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13.00-14.30</w:t>
            </w:r>
          </w:p>
        </w:tc>
        <w:tc>
          <w:tcPr>
            <w:tcW w:w="2268" w:type="dxa"/>
            <w:gridSpan w:val="2"/>
            <w:vMerge w:val="restart"/>
          </w:tcPr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реставрації та експертизи творів мистецтва (2 год.)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Долуда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А.О.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407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</w:tc>
        <w:tc>
          <w:tcPr>
            <w:tcW w:w="2410" w:type="dxa"/>
            <w:gridSpan w:val="2"/>
            <w:vMerge w:val="restart"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образотворчого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мистецтва ( 2 год.)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Кафедра ТІМ</w:t>
            </w:r>
          </w:p>
        </w:tc>
        <w:tc>
          <w:tcPr>
            <w:tcW w:w="2693" w:type="dxa"/>
            <w:gridSpan w:val="2"/>
            <w:vMerge w:val="restart"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та історія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сучасного мистецтва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(2 год.)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Мархайчук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Н.В.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110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реставрації та експертизи творів мистецтва (2 год.)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Долуда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А.О.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407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6D7EB4" w:rsidRPr="009420F9" w:rsidRDefault="006D7EB4" w:rsidP="00A737E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образотворчого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мистецтва ( 1 год.) 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Соколюк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Л.Д.</w:t>
            </w:r>
          </w:p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Кафедра ТІМ</w:t>
            </w:r>
          </w:p>
        </w:tc>
      </w:tr>
      <w:tr w:rsidR="009420F9" w:rsidRPr="009420F9" w:rsidTr="009420F9">
        <w:trPr>
          <w:trHeight w:val="183"/>
        </w:trPr>
        <w:tc>
          <w:tcPr>
            <w:tcW w:w="959" w:type="dxa"/>
            <w:vMerge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D7EB4" w:rsidRPr="009420F9" w:rsidRDefault="006D7EB4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6D7EB4" w:rsidRPr="009420F9" w:rsidRDefault="006D7EB4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6D7EB4" w:rsidRPr="009420F9" w:rsidRDefault="006D7EB4" w:rsidP="00192292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</w:tr>
      <w:tr w:rsidR="009420F9" w:rsidRPr="009420F9" w:rsidTr="006D7EB4">
        <w:trPr>
          <w:trHeight w:val="759"/>
        </w:trPr>
        <w:tc>
          <w:tcPr>
            <w:tcW w:w="959" w:type="dxa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14.45-16.20</w:t>
            </w:r>
          </w:p>
        </w:tc>
        <w:tc>
          <w:tcPr>
            <w:tcW w:w="2268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і методика мистецької освіти </w:t>
            </w:r>
            <w:r w:rsidR="00B85381"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(2 год.)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Єрмакова Т.С.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0A3E8C" w:rsidRPr="009420F9" w:rsidRDefault="000A3E8C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Сучасні проблеми </w:t>
            </w:r>
          </w:p>
          <w:p w:rsidR="000A3E8C" w:rsidRPr="009420F9" w:rsidRDefault="000A3E8C" w:rsidP="000A3E8C">
            <w:pPr>
              <w:ind w:right="-108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реставрації та експертизи творів мистецтва (2 год.)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Долуда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А.О.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407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</w:tc>
        <w:tc>
          <w:tcPr>
            <w:tcW w:w="2693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та історія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сучасного мистецтва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(2 год.)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Мархайчук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Н.В.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110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</w:tc>
        <w:tc>
          <w:tcPr>
            <w:tcW w:w="2126" w:type="dxa"/>
            <w:gridSpan w:val="2"/>
          </w:tcPr>
          <w:p w:rsidR="000D7F9A" w:rsidRPr="009420F9" w:rsidRDefault="000D7F9A" w:rsidP="000D7F9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і методика мистецької освіти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(2 год.)</w:t>
            </w:r>
          </w:p>
          <w:p w:rsidR="000D7F9A" w:rsidRPr="009420F9" w:rsidRDefault="000D7F9A" w:rsidP="000D7F9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Єрмакова Т.С. </w:t>
            </w:r>
          </w:p>
          <w:p w:rsidR="000A3E8C" w:rsidRPr="009420F9" w:rsidRDefault="000D7F9A" w:rsidP="000D7F9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2126" w:type="dxa"/>
            <w:gridSpan w:val="2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і методика мистецької освіти </w:t>
            </w:r>
            <w:r w:rsidR="00B85381"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(</w:t>
            </w:r>
            <w:r w:rsidR="00B85381" w:rsidRPr="009420F9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  <w:r w:rsidR="00B85381"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год.)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Єрмакова </w:t>
            </w:r>
            <w:r w:rsidR="00B85381"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Т.С.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2127" w:type="dxa"/>
            <w:gridSpan w:val="2"/>
          </w:tcPr>
          <w:p w:rsidR="000A3E8C" w:rsidRPr="009420F9" w:rsidRDefault="000A3E8C" w:rsidP="00192292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420F9" w:rsidRPr="009420F9" w:rsidTr="000A3E8C">
        <w:trPr>
          <w:trHeight w:val="563"/>
        </w:trPr>
        <w:tc>
          <w:tcPr>
            <w:tcW w:w="959" w:type="dxa"/>
            <w:vMerge w:val="restart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16.30-18.05</w:t>
            </w:r>
          </w:p>
        </w:tc>
        <w:tc>
          <w:tcPr>
            <w:tcW w:w="2268" w:type="dxa"/>
            <w:gridSpan w:val="2"/>
            <w:vMerge w:val="restart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і методика мистецької освіти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(2 год.)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Єрмакова Т.С. 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27085C" w:rsidRPr="009420F9" w:rsidRDefault="0027085C" w:rsidP="000D7F9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та історія 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сучасного мистецтва 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(2 год.)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Мархайчук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Н.В.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3 корп. 110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ауд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085C" w:rsidRPr="009420F9" w:rsidRDefault="0027085C" w:rsidP="00AF4709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і методика мистецької освіти </w:t>
            </w: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(1 год.)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Єрмакова Т.С. 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</w:t>
            </w:r>
          </w:p>
        </w:tc>
        <w:tc>
          <w:tcPr>
            <w:tcW w:w="2127" w:type="dxa"/>
            <w:gridSpan w:val="2"/>
            <w:vMerge w:val="restart"/>
          </w:tcPr>
          <w:p w:rsidR="0027085C" w:rsidRPr="009420F9" w:rsidRDefault="0027085C" w:rsidP="00655096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</w:tr>
      <w:tr w:rsidR="009420F9" w:rsidRPr="009420F9" w:rsidTr="009420F9">
        <w:trPr>
          <w:trHeight w:val="663"/>
        </w:trPr>
        <w:tc>
          <w:tcPr>
            <w:tcW w:w="959" w:type="dxa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  <w:vMerge/>
          </w:tcPr>
          <w:p w:rsidR="0027085C" w:rsidRPr="009420F9" w:rsidRDefault="0027085C" w:rsidP="000D7F9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27085C" w:rsidRPr="009420F9" w:rsidRDefault="0027085C" w:rsidP="00AF4709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776B8E" w:rsidP="00A23C3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17.45 год.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 (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год.)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776B8E" w:rsidRPr="009420F9" w:rsidRDefault="00776B8E" w:rsidP="00776B8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ПІФ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776B8E" w:rsidRPr="009420F9" w:rsidRDefault="00776B8E" w:rsidP="00A23C3E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  <w:vMerge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420F9" w:rsidRPr="009420F9" w:rsidTr="009420F9">
        <w:trPr>
          <w:trHeight w:val="830"/>
        </w:trPr>
        <w:tc>
          <w:tcPr>
            <w:tcW w:w="959" w:type="dxa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18.15-19.50</w:t>
            </w:r>
          </w:p>
        </w:tc>
        <w:tc>
          <w:tcPr>
            <w:tcW w:w="2268" w:type="dxa"/>
            <w:gridSpan w:val="2"/>
          </w:tcPr>
          <w:p w:rsidR="0027085C" w:rsidRPr="009420F9" w:rsidRDefault="0027085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27085C" w:rsidRPr="009420F9" w:rsidRDefault="0027085C" w:rsidP="002E277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 (2 год.)</w:t>
            </w:r>
          </w:p>
          <w:p w:rsidR="0027085C" w:rsidRPr="009420F9" w:rsidRDefault="0027085C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О.В.Каф. ПІФ2 корп.</w:t>
            </w:r>
          </w:p>
          <w:p w:rsidR="0027085C" w:rsidRPr="009420F9" w:rsidRDefault="0027085C" w:rsidP="00142BD1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27085C" w:rsidRPr="009420F9" w:rsidRDefault="0027085C" w:rsidP="00A737E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Теорія та історія </w:t>
            </w:r>
          </w:p>
          <w:p w:rsidR="0027085C" w:rsidRPr="009420F9" w:rsidRDefault="0027085C" w:rsidP="00A737E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сучасного мистецтва </w:t>
            </w:r>
          </w:p>
          <w:p w:rsidR="0027085C" w:rsidRPr="009420F9" w:rsidRDefault="0027085C" w:rsidP="00A737EE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(2 год.)</w:t>
            </w:r>
          </w:p>
          <w:p w:rsidR="0027085C" w:rsidRPr="009420F9" w:rsidRDefault="0027085C" w:rsidP="00A737E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Мархайчук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Н.В.</w:t>
            </w:r>
          </w:p>
          <w:p w:rsidR="0027085C" w:rsidRPr="009420F9" w:rsidRDefault="0027085C" w:rsidP="00A737E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бібліотека.</w:t>
            </w:r>
          </w:p>
          <w:p w:rsidR="0027085C" w:rsidRPr="009420F9" w:rsidRDefault="0027085C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27085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 (2 год.)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Каф. ПІФ 2 корп.</w:t>
            </w:r>
          </w:p>
          <w:p w:rsidR="0027085C" w:rsidRPr="009420F9" w:rsidRDefault="0027085C" w:rsidP="002E277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27085C" w:rsidRPr="009420F9" w:rsidRDefault="0027085C" w:rsidP="00776B8E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7" w:type="dxa"/>
            <w:gridSpan w:val="2"/>
          </w:tcPr>
          <w:p w:rsidR="0027085C" w:rsidRPr="009420F9" w:rsidRDefault="0027085C" w:rsidP="000D7F9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420F9" w:rsidRPr="009420F9" w:rsidTr="002E277A">
        <w:trPr>
          <w:trHeight w:val="483"/>
        </w:trPr>
        <w:tc>
          <w:tcPr>
            <w:tcW w:w="959" w:type="dxa"/>
            <w:vMerge w:val="restart"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20.00-21.35</w:t>
            </w:r>
          </w:p>
        </w:tc>
        <w:tc>
          <w:tcPr>
            <w:tcW w:w="2268" w:type="dxa"/>
            <w:gridSpan w:val="2"/>
            <w:vMerge w:val="restart"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2E277A" w:rsidRPr="009420F9" w:rsidRDefault="0027085C" w:rsidP="002E277A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 (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="002E277A"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год.)</w:t>
            </w:r>
          </w:p>
          <w:p w:rsidR="002E277A" w:rsidRPr="009420F9" w:rsidRDefault="002E277A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2E277A" w:rsidRPr="009420F9" w:rsidRDefault="002E277A" w:rsidP="002E277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Каф.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ПІФ</w:t>
            </w:r>
            <w:proofErr w:type="spellEnd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 xml:space="preserve"> 2 </w:t>
            </w:r>
            <w:proofErr w:type="spellStart"/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корп</w:t>
            </w:r>
            <w:proofErr w:type="spellEnd"/>
          </w:p>
          <w:p w:rsidR="002E277A" w:rsidRPr="009420F9" w:rsidRDefault="002E277A" w:rsidP="000D7F9A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085C" w:rsidRPr="009420F9" w:rsidRDefault="0027085C" w:rsidP="0027085C">
            <w:pP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Іноземна мова  (2 год.)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Гончар О.В.</w:t>
            </w:r>
          </w:p>
          <w:p w:rsidR="0027085C" w:rsidRPr="009420F9" w:rsidRDefault="0027085C" w:rsidP="0027085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Каф. ПІФ 2 корп.</w:t>
            </w:r>
          </w:p>
          <w:p w:rsidR="002E277A" w:rsidRPr="009420F9" w:rsidRDefault="002E277A" w:rsidP="00B85381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</w:pPr>
            <w:r w:rsidRPr="009420F9">
              <w:rPr>
                <w:rFonts w:ascii="Times New Roman" w:hAnsi="Times New Roman" w:cs="Times New Roman"/>
                <w:i/>
                <w:sz w:val="12"/>
                <w:szCs w:val="12"/>
                <w:lang w:val="uk-UA"/>
              </w:rPr>
              <w:t>.</w:t>
            </w:r>
            <w:r w:rsidRPr="009420F9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420F9" w:rsidRPr="009420F9" w:rsidTr="007F3DF7">
        <w:trPr>
          <w:trHeight w:val="482"/>
        </w:trPr>
        <w:tc>
          <w:tcPr>
            <w:tcW w:w="959" w:type="dxa"/>
            <w:vMerge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410" w:type="dxa"/>
            <w:gridSpan w:val="2"/>
          </w:tcPr>
          <w:p w:rsidR="002E277A" w:rsidRPr="009420F9" w:rsidRDefault="002E277A" w:rsidP="000D7F9A">
            <w:pPr>
              <w:rPr>
                <w:rFonts w:ascii="Times New Roman" w:hAnsi="Times New Roman" w:cs="Times New Roman"/>
                <w:i/>
                <w:sz w:val="14"/>
                <w:szCs w:val="14"/>
                <w:lang w:val="en-US"/>
              </w:rPr>
            </w:pPr>
          </w:p>
        </w:tc>
        <w:tc>
          <w:tcPr>
            <w:tcW w:w="2693" w:type="dxa"/>
            <w:gridSpan w:val="2"/>
            <w:vMerge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2E277A" w:rsidRPr="009420F9" w:rsidRDefault="002E277A" w:rsidP="00B85381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126" w:type="dxa"/>
            <w:gridSpan w:val="2"/>
            <w:vMerge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2127" w:type="dxa"/>
            <w:gridSpan w:val="2"/>
            <w:vMerge/>
          </w:tcPr>
          <w:p w:rsidR="002E277A" w:rsidRPr="009420F9" w:rsidRDefault="002E277A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0A3E8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250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Проректор  з НДР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Зав.навч.-метд.відділу</w:t>
            </w:r>
            <w:proofErr w:type="spellEnd"/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Зав. каф. ТІМ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0A3E8C" w:rsidRPr="009420F9" w:rsidRDefault="00D07AE8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Зав. каф. </w:t>
            </w:r>
            <w:proofErr w:type="spellStart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r w:rsidR="000A3E8C"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країнозн</w:t>
            </w:r>
            <w:proofErr w:type="spellEnd"/>
            <w:r w:rsidR="000A3E8C"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.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Зав. каф. </w:t>
            </w:r>
            <w:r w:rsidRPr="009420F9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педагогіки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та іноземної філології</w:t>
            </w:r>
          </w:p>
        </w:tc>
        <w:tc>
          <w:tcPr>
            <w:tcW w:w="1677" w:type="dxa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Зав. каф. </w:t>
            </w:r>
            <w:r w:rsidRPr="009420F9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РСМЖ</w:t>
            </w:r>
          </w:p>
        </w:tc>
        <w:tc>
          <w:tcPr>
            <w:tcW w:w="1877" w:type="dxa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9420F9" w:rsidRPr="009420F9" w:rsidTr="000A3E8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FFFFFF" w:themeFill="background1"/>
        </w:tblPrEx>
        <w:trPr>
          <w:gridAfter w:val="1"/>
          <w:wAfter w:w="250" w:type="dxa"/>
        </w:trPr>
        <w:tc>
          <w:tcPr>
            <w:tcW w:w="2328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О.В. Гончар 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_____________________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Г.О. </w:t>
            </w:r>
            <w:proofErr w:type="spellStart"/>
            <w:r w:rsidRPr="009420F9">
              <w:rPr>
                <w:rFonts w:ascii="Times New Roman" w:eastAsia="Times New Roman" w:hAnsi="Times New Roman" w:cs="Times New Roman"/>
                <w:sz w:val="14"/>
                <w:szCs w:val="14"/>
              </w:rPr>
              <w:t>Жернокльова</w:t>
            </w:r>
            <w:proofErr w:type="spellEnd"/>
          </w:p>
        </w:tc>
        <w:tc>
          <w:tcPr>
            <w:tcW w:w="2114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___________________ 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Л.Д. </w:t>
            </w:r>
            <w:proofErr w:type="spellStart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Соколюк</w:t>
            </w:r>
            <w:proofErr w:type="spellEnd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___________________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І.П.Дроздова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Єрмакова Т.С.</w:t>
            </w:r>
          </w:p>
        </w:tc>
        <w:tc>
          <w:tcPr>
            <w:tcW w:w="1677" w:type="dxa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________________</w:t>
            </w:r>
          </w:p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Долуда</w:t>
            </w:r>
            <w:proofErr w:type="spellEnd"/>
            <w:r w:rsidRPr="009420F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А.О..</w:t>
            </w:r>
          </w:p>
        </w:tc>
        <w:tc>
          <w:tcPr>
            <w:tcW w:w="1877" w:type="dxa"/>
            <w:shd w:val="clear" w:color="auto" w:fill="FFFFFF" w:themeFill="background1"/>
          </w:tcPr>
          <w:p w:rsidR="000A3E8C" w:rsidRPr="009420F9" w:rsidRDefault="000A3E8C" w:rsidP="000A3E8C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0A3E8C" w:rsidRPr="009420F9" w:rsidRDefault="000A3E8C" w:rsidP="009651BF">
      <w:pPr>
        <w:spacing w:after="0" w:line="240" w:lineRule="auto"/>
        <w:rPr>
          <w:rFonts w:ascii="Times New Roman" w:hAnsi="Times New Roman" w:cs="Times New Roman"/>
          <w:sz w:val="14"/>
          <w:szCs w:val="14"/>
          <w:lang w:val="uk-UA"/>
        </w:rPr>
      </w:pPr>
      <w:bookmarkStart w:id="0" w:name="_GoBack"/>
      <w:bookmarkEnd w:id="0"/>
    </w:p>
    <w:sectPr w:rsidR="000A3E8C" w:rsidRPr="009420F9" w:rsidSect="00E21B2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5274"/>
    <w:rsid w:val="00006F62"/>
    <w:rsid w:val="00023BAF"/>
    <w:rsid w:val="0003793C"/>
    <w:rsid w:val="000432B0"/>
    <w:rsid w:val="00046D77"/>
    <w:rsid w:val="00047EA4"/>
    <w:rsid w:val="000563E6"/>
    <w:rsid w:val="00060387"/>
    <w:rsid w:val="00084DDA"/>
    <w:rsid w:val="00086A93"/>
    <w:rsid w:val="000A3E8C"/>
    <w:rsid w:val="000B04DE"/>
    <w:rsid w:val="000B5F4C"/>
    <w:rsid w:val="000C0562"/>
    <w:rsid w:val="000C3411"/>
    <w:rsid w:val="000D7F9A"/>
    <w:rsid w:val="000E621C"/>
    <w:rsid w:val="000F6F9A"/>
    <w:rsid w:val="0010166A"/>
    <w:rsid w:val="00106CA0"/>
    <w:rsid w:val="00116E1A"/>
    <w:rsid w:val="001205E1"/>
    <w:rsid w:val="001260FA"/>
    <w:rsid w:val="001327FE"/>
    <w:rsid w:val="00140714"/>
    <w:rsid w:val="00142BD1"/>
    <w:rsid w:val="001554B0"/>
    <w:rsid w:val="00161D94"/>
    <w:rsid w:val="001676F6"/>
    <w:rsid w:val="001745EC"/>
    <w:rsid w:val="0018432F"/>
    <w:rsid w:val="00192292"/>
    <w:rsid w:val="001C280B"/>
    <w:rsid w:val="001C3B23"/>
    <w:rsid w:val="001D1B65"/>
    <w:rsid w:val="001D3D46"/>
    <w:rsid w:val="001D4566"/>
    <w:rsid w:val="001E35D8"/>
    <w:rsid w:val="00205274"/>
    <w:rsid w:val="002065F0"/>
    <w:rsid w:val="00221C99"/>
    <w:rsid w:val="00223500"/>
    <w:rsid w:val="00230C34"/>
    <w:rsid w:val="00241A03"/>
    <w:rsid w:val="00247269"/>
    <w:rsid w:val="0025798A"/>
    <w:rsid w:val="00265B24"/>
    <w:rsid w:val="002677DA"/>
    <w:rsid w:val="0027085C"/>
    <w:rsid w:val="002750FE"/>
    <w:rsid w:val="002869DB"/>
    <w:rsid w:val="002906F4"/>
    <w:rsid w:val="002B1DA6"/>
    <w:rsid w:val="002B332D"/>
    <w:rsid w:val="002B38F4"/>
    <w:rsid w:val="002C1B2F"/>
    <w:rsid w:val="002C51F2"/>
    <w:rsid w:val="002E277A"/>
    <w:rsid w:val="0030660D"/>
    <w:rsid w:val="0031096D"/>
    <w:rsid w:val="00324312"/>
    <w:rsid w:val="0034443C"/>
    <w:rsid w:val="00352FA3"/>
    <w:rsid w:val="00361860"/>
    <w:rsid w:val="003B0A60"/>
    <w:rsid w:val="003B3AA3"/>
    <w:rsid w:val="003D7F5A"/>
    <w:rsid w:val="0040124B"/>
    <w:rsid w:val="00410410"/>
    <w:rsid w:val="00415178"/>
    <w:rsid w:val="0043292B"/>
    <w:rsid w:val="00436FF2"/>
    <w:rsid w:val="004459F6"/>
    <w:rsid w:val="0045332B"/>
    <w:rsid w:val="00473D27"/>
    <w:rsid w:val="004A1D24"/>
    <w:rsid w:val="004C158D"/>
    <w:rsid w:val="004C5568"/>
    <w:rsid w:val="0050567E"/>
    <w:rsid w:val="00510059"/>
    <w:rsid w:val="00512FF6"/>
    <w:rsid w:val="0051618A"/>
    <w:rsid w:val="00516BE6"/>
    <w:rsid w:val="005217DE"/>
    <w:rsid w:val="00524DD6"/>
    <w:rsid w:val="00540FB7"/>
    <w:rsid w:val="00546B30"/>
    <w:rsid w:val="00584AE7"/>
    <w:rsid w:val="00595942"/>
    <w:rsid w:val="005B0FE8"/>
    <w:rsid w:val="005F38D5"/>
    <w:rsid w:val="005F6BC9"/>
    <w:rsid w:val="00601C7B"/>
    <w:rsid w:val="00605C26"/>
    <w:rsid w:val="00607140"/>
    <w:rsid w:val="006229D5"/>
    <w:rsid w:val="00624C7F"/>
    <w:rsid w:val="00631CE8"/>
    <w:rsid w:val="006345C6"/>
    <w:rsid w:val="0064489F"/>
    <w:rsid w:val="00653823"/>
    <w:rsid w:val="00655096"/>
    <w:rsid w:val="00680265"/>
    <w:rsid w:val="0068694D"/>
    <w:rsid w:val="00692D3C"/>
    <w:rsid w:val="006A010C"/>
    <w:rsid w:val="006C141B"/>
    <w:rsid w:val="006D7647"/>
    <w:rsid w:val="006D7EB4"/>
    <w:rsid w:val="006F285F"/>
    <w:rsid w:val="00713247"/>
    <w:rsid w:val="00727C55"/>
    <w:rsid w:val="00731B8B"/>
    <w:rsid w:val="00741DB3"/>
    <w:rsid w:val="0074322D"/>
    <w:rsid w:val="007478B1"/>
    <w:rsid w:val="00752494"/>
    <w:rsid w:val="007524B1"/>
    <w:rsid w:val="00760811"/>
    <w:rsid w:val="007611F8"/>
    <w:rsid w:val="00762A4E"/>
    <w:rsid w:val="00763021"/>
    <w:rsid w:val="00776B8E"/>
    <w:rsid w:val="00787D63"/>
    <w:rsid w:val="00796352"/>
    <w:rsid w:val="007A5913"/>
    <w:rsid w:val="007C4F15"/>
    <w:rsid w:val="007D4D14"/>
    <w:rsid w:val="007E151D"/>
    <w:rsid w:val="007E75A2"/>
    <w:rsid w:val="00824399"/>
    <w:rsid w:val="008408BE"/>
    <w:rsid w:val="008730A6"/>
    <w:rsid w:val="0088598A"/>
    <w:rsid w:val="008938A6"/>
    <w:rsid w:val="008A0633"/>
    <w:rsid w:val="008B3651"/>
    <w:rsid w:val="008B43B7"/>
    <w:rsid w:val="008C5F85"/>
    <w:rsid w:val="008D2FFA"/>
    <w:rsid w:val="008F2BD6"/>
    <w:rsid w:val="00924A4A"/>
    <w:rsid w:val="00924E88"/>
    <w:rsid w:val="009420F9"/>
    <w:rsid w:val="00944C97"/>
    <w:rsid w:val="00951D09"/>
    <w:rsid w:val="009651BF"/>
    <w:rsid w:val="00984615"/>
    <w:rsid w:val="009A5362"/>
    <w:rsid w:val="009D1779"/>
    <w:rsid w:val="009D7751"/>
    <w:rsid w:val="009F2FD3"/>
    <w:rsid w:val="00A00253"/>
    <w:rsid w:val="00A04B27"/>
    <w:rsid w:val="00A055BB"/>
    <w:rsid w:val="00A23C3E"/>
    <w:rsid w:val="00A54356"/>
    <w:rsid w:val="00A5555A"/>
    <w:rsid w:val="00A55A73"/>
    <w:rsid w:val="00A66E93"/>
    <w:rsid w:val="00A737EE"/>
    <w:rsid w:val="00A82C0C"/>
    <w:rsid w:val="00AB2E00"/>
    <w:rsid w:val="00AC4DBE"/>
    <w:rsid w:val="00AC6125"/>
    <w:rsid w:val="00AD3047"/>
    <w:rsid w:val="00AD630F"/>
    <w:rsid w:val="00AE1242"/>
    <w:rsid w:val="00AF4709"/>
    <w:rsid w:val="00B12A9E"/>
    <w:rsid w:val="00B312B5"/>
    <w:rsid w:val="00B31ABC"/>
    <w:rsid w:val="00B32084"/>
    <w:rsid w:val="00B40667"/>
    <w:rsid w:val="00B47F43"/>
    <w:rsid w:val="00B50C92"/>
    <w:rsid w:val="00B67AA5"/>
    <w:rsid w:val="00B708A5"/>
    <w:rsid w:val="00B75B3B"/>
    <w:rsid w:val="00B85381"/>
    <w:rsid w:val="00B871B0"/>
    <w:rsid w:val="00B94447"/>
    <w:rsid w:val="00BA674E"/>
    <w:rsid w:val="00BC4046"/>
    <w:rsid w:val="00BC425B"/>
    <w:rsid w:val="00BC744F"/>
    <w:rsid w:val="00BE4CFA"/>
    <w:rsid w:val="00BF79AD"/>
    <w:rsid w:val="00C02B58"/>
    <w:rsid w:val="00C05D5B"/>
    <w:rsid w:val="00C1276A"/>
    <w:rsid w:val="00C434E3"/>
    <w:rsid w:val="00C54B46"/>
    <w:rsid w:val="00C75FF9"/>
    <w:rsid w:val="00C80574"/>
    <w:rsid w:val="00C87F0A"/>
    <w:rsid w:val="00C97044"/>
    <w:rsid w:val="00CA724F"/>
    <w:rsid w:val="00CD610F"/>
    <w:rsid w:val="00CE18D0"/>
    <w:rsid w:val="00CF0626"/>
    <w:rsid w:val="00CF0E86"/>
    <w:rsid w:val="00D07AE8"/>
    <w:rsid w:val="00D34FB7"/>
    <w:rsid w:val="00D37C3F"/>
    <w:rsid w:val="00D4021C"/>
    <w:rsid w:val="00D478F1"/>
    <w:rsid w:val="00D52DF4"/>
    <w:rsid w:val="00D55F73"/>
    <w:rsid w:val="00D62EC4"/>
    <w:rsid w:val="00D63F82"/>
    <w:rsid w:val="00D712D5"/>
    <w:rsid w:val="00D82D30"/>
    <w:rsid w:val="00D90166"/>
    <w:rsid w:val="00DB49A0"/>
    <w:rsid w:val="00DC59F0"/>
    <w:rsid w:val="00DD3438"/>
    <w:rsid w:val="00DD6906"/>
    <w:rsid w:val="00DF5647"/>
    <w:rsid w:val="00E11B30"/>
    <w:rsid w:val="00E21B28"/>
    <w:rsid w:val="00E261ED"/>
    <w:rsid w:val="00E32EF0"/>
    <w:rsid w:val="00E40568"/>
    <w:rsid w:val="00E424AC"/>
    <w:rsid w:val="00E56A59"/>
    <w:rsid w:val="00E65F85"/>
    <w:rsid w:val="00E86A1D"/>
    <w:rsid w:val="00EA725B"/>
    <w:rsid w:val="00EB11C6"/>
    <w:rsid w:val="00EB1CD8"/>
    <w:rsid w:val="00EB488E"/>
    <w:rsid w:val="00EB615A"/>
    <w:rsid w:val="00EE00D8"/>
    <w:rsid w:val="00EF494D"/>
    <w:rsid w:val="00EF6297"/>
    <w:rsid w:val="00F01F2A"/>
    <w:rsid w:val="00F04014"/>
    <w:rsid w:val="00F2236E"/>
    <w:rsid w:val="00F2445F"/>
    <w:rsid w:val="00F253E2"/>
    <w:rsid w:val="00F25AFF"/>
    <w:rsid w:val="00F31E70"/>
    <w:rsid w:val="00F37C90"/>
    <w:rsid w:val="00F4367C"/>
    <w:rsid w:val="00F561CD"/>
    <w:rsid w:val="00F60EDC"/>
    <w:rsid w:val="00F741AE"/>
    <w:rsid w:val="00FB1E6F"/>
    <w:rsid w:val="00FC6480"/>
    <w:rsid w:val="00FD3E12"/>
    <w:rsid w:val="00FD63DD"/>
    <w:rsid w:val="00FD7F6E"/>
    <w:rsid w:val="00FE0EDE"/>
    <w:rsid w:val="00FE1E94"/>
    <w:rsid w:val="00FF2B1C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D8B6D-F8FC-4065-9471-53C3AE77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Юлия Луцишина</cp:lastModifiedBy>
  <cp:revision>178</cp:revision>
  <cp:lastPrinted>2018-01-25T16:35:00Z</cp:lastPrinted>
  <dcterms:created xsi:type="dcterms:W3CDTF">2017-01-23T07:11:00Z</dcterms:created>
  <dcterms:modified xsi:type="dcterms:W3CDTF">2018-01-26T15:26:00Z</dcterms:modified>
</cp:coreProperties>
</file>