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CD0E" w14:textId="77777777" w:rsidR="00A132B7" w:rsidRDefault="00A13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9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8"/>
        <w:gridCol w:w="2976"/>
        <w:gridCol w:w="2167"/>
        <w:gridCol w:w="2795"/>
      </w:tblGrid>
      <w:tr w:rsidR="00A132B7" w14:paraId="4C20138C" w14:textId="77777777">
        <w:tc>
          <w:tcPr>
            <w:tcW w:w="9606" w:type="dxa"/>
            <w:gridSpan w:val="4"/>
          </w:tcPr>
          <w:p w14:paraId="72AF5A17" w14:textId="77777777" w:rsidR="00A132B7" w:rsidRDefault="00E708B7">
            <w:pPr>
              <w:ind w:hanging="284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noProof/>
                <w:lang w:val="ru-RU"/>
              </w:rPr>
              <w:drawing>
                <wp:inline distT="0" distB="0" distL="0" distR="0" wp14:anchorId="6C551F34" wp14:editId="189AF226">
                  <wp:extent cx="771525" cy="60007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2B7" w14:paraId="1F4FEEF9" w14:textId="77777777">
        <w:tc>
          <w:tcPr>
            <w:tcW w:w="9606" w:type="dxa"/>
            <w:gridSpan w:val="4"/>
          </w:tcPr>
          <w:p w14:paraId="059AD0FB" w14:textId="77777777" w:rsidR="00A132B7" w:rsidRDefault="00A132B7">
            <w:pPr>
              <w:ind w:hanging="284"/>
              <w:jc w:val="center"/>
            </w:pPr>
          </w:p>
        </w:tc>
      </w:tr>
      <w:tr w:rsidR="00A132B7" w14:paraId="1608B7AF" w14:textId="77777777">
        <w:tc>
          <w:tcPr>
            <w:tcW w:w="9606" w:type="dxa"/>
            <w:gridSpan w:val="4"/>
          </w:tcPr>
          <w:p w14:paraId="588F8C5D" w14:textId="77777777" w:rsidR="00A132B7" w:rsidRDefault="00A132B7">
            <w:pPr>
              <w:ind w:hanging="284"/>
              <w:jc w:val="center"/>
            </w:pPr>
          </w:p>
        </w:tc>
      </w:tr>
      <w:tr w:rsidR="00A132B7" w14:paraId="078F6727" w14:textId="77777777">
        <w:tc>
          <w:tcPr>
            <w:tcW w:w="9606" w:type="dxa"/>
            <w:gridSpan w:val="4"/>
          </w:tcPr>
          <w:p w14:paraId="677B7DA1" w14:textId="77777777" w:rsidR="00A132B7" w:rsidRDefault="00E708B7">
            <w:pPr>
              <w:spacing w:before="60"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ХАРКІВСЬКА ДЕРЖАВНА АКАДЕМІЯ ДИЗАЙНУ І МИСТЕЦТВ</w:t>
            </w:r>
          </w:p>
        </w:tc>
      </w:tr>
      <w:tr w:rsidR="00A132B7" w14:paraId="6D83EE25" w14:textId="77777777">
        <w:tc>
          <w:tcPr>
            <w:tcW w:w="1668" w:type="dxa"/>
            <w:tcBorders>
              <w:left w:val="single" w:sz="4" w:space="0" w:color="000000"/>
            </w:tcBorders>
          </w:tcPr>
          <w:p w14:paraId="2374F898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14:paraId="5971A640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14:paraId="7803C694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Рівень вищої освіти</w:t>
            </w:r>
          </w:p>
        </w:tc>
        <w:tc>
          <w:tcPr>
            <w:tcW w:w="2795" w:type="dxa"/>
          </w:tcPr>
          <w:p w14:paraId="43E61A18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2B7" w14:paraId="6C820FB6" w14:textId="77777777">
        <w:tc>
          <w:tcPr>
            <w:tcW w:w="1668" w:type="dxa"/>
            <w:tcBorders>
              <w:left w:val="single" w:sz="4" w:space="0" w:color="000000"/>
            </w:tcBorders>
          </w:tcPr>
          <w:p w14:paraId="79540310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14:paraId="2706864F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Дизайну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14:paraId="405B442A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навчання</w:t>
            </w:r>
          </w:p>
        </w:tc>
        <w:tc>
          <w:tcPr>
            <w:tcW w:w="2795" w:type="dxa"/>
          </w:tcPr>
          <w:p w14:paraId="0852D355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2B7" w14:paraId="7D0DBFCA" w14:textId="77777777">
        <w:tc>
          <w:tcPr>
            <w:tcW w:w="1668" w:type="dxa"/>
            <w:tcBorders>
              <w:left w:val="single" w:sz="4" w:space="0" w:color="000000"/>
            </w:tcBorders>
          </w:tcPr>
          <w:p w14:paraId="54A19CEC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14:paraId="570DE179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14:paraId="4A8FD3B2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дисципліни</w:t>
            </w:r>
          </w:p>
        </w:tc>
        <w:tc>
          <w:tcPr>
            <w:tcW w:w="2795" w:type="dxa"/>
          </w:tcPr>
          <w:p w14:paraId="0AB92D5B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2B7" w14:paraId="2A0919BD" w14:textId="77777777">
        <w:tc>
          <w:tcPr>
            <w:tcW w:w="1668" w:type="dxa"/>
            <w:tcBorders>
              <w:left w:val="single" w:sz="4" w:space="0" w:color="000000"/>
            </w:tcBorders>
          </w:tcPr>
          <w:p w14:paraId="1383B061" w14:textId="77777777" w:rsidR="00A132B7" w:rsidRDefault="00E708B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 w14:paraId="3E1246CA" w14:textId="77777777" w:rsidR="00A132B7" w:rsidRDefault="00E708B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000000"/>
            </w:tcBorders>
          </w:tcPr>
          <w:p w14:paraId="5E328D25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Семестри</w:t>
            </w:r>
          </w:p>
        </w:tc>
        <w:tc>
          <w:tcPr>
            <w:tcW w:w="2795" w:type="dxa"/>
          </w:tcPr>
          <w:p w14:paraId="545DB582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32B7" w14:paraId="201D8D08" w14:textId="77777777">
        <w:tc>
          <w:tcPr>
            <w:tcW w:w="1668" w:type="dxa"/>
          </w:tcPr>
          <w:p w14:paraId="3A2D3583" w14:textId="77777777" w:rsidR="00A132B7" w:rsidRDefault="00A132B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36AB1DC" w14:textId="77777777" w:rsidR="00A132B7" w:rsidRDefault="00A132B7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14:paraId="5F364BDE" w14:textId="77777777" w:rsidR="00A132B7" w:rsidRDefault="00A132B7">
            <w:pPr>
              <w:rPr>
                <w:sz w:val="22"/>
                <w:szCs w:val="22"/>
              </w:rPr>
            </w:pPr>
          </w:p>
        </w:tc>
        <w:tc>
          <w:tcPr>
            <w:tcW w:w="2795" w:type="dxa"/>
          </w:tcPr>
          <w:p w14:paraId="410962BC" w14:textId="77777777" w:rsidR="00A132B7" w:rsidRDefault="00A132B7">
            <w:pPr>
              <w:rPr>
                <w:sz w:val="22"/>
                <w:szCs w:val="22"/>
              </w:rPr>
            </w:pPr>
          </w:p>
        </w:tc>
      </w:tr>
      <w:tr w:rsidR="00A132B7" w14:paraId="77504443" w14:textId="77777777">
        <w:tc>
          <w:tcPr>
            <w:tcW w:w="9606" w:type="dxa"/>
            <w:gridSpan w:val="4"/>
          </w:tcPr>
          <w:p w14:paraId="28B8315E" w14:textId="77777777" w:rsidR="00A132B7" w:rsidRDefault="00E708B7">
            <w:pPr>
              <w:spacing w:before="3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МУЛЬТИМЕДІА В ДИЗАЙНІ </w:t>
            </w:r>
          </w:p>
          <w:p w14:paraId="3D4AA53C" w14:textId="77777777" w:rsidR="00A132B7" w:rsidRDefault="00E708B7">
            <w:pPr>
              <w:spacing w:before="320" w:after="12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t>Семестр 1 (2020/21 н.р.)</w:t>
            </w:r>
          </w:p>
          <w:p w14:paraId="73B1D093" w14:textId="77777777" w:rsidR="00A132B7" w:rsidRDefault="00E708B7">
            <w:pPr>
              <w:jc w:val="center"/>
            </w:pPr>
            <w:r>
              <w:t xml:space="preserve"> Семестр 2 (2020/21 н.р.)</w:t>
            </w:r>
          </w:p>
          <w:p w14:paraId="079B992F" w14:textId="77777777" w:rsidR="00A132B7" w:rsidRDefault="00A132B7">
            <w:pPr>
              <w:spacing w:after="240"/>
              <w:jc w:val="center"/>
              <w:rPr>
                <w:color w:val="FF0000"/>
              </w:rPr>
            </w:pPr>
          </w:p>
        </w:tc>
      </w:tr>
      <w:tr w:rsidR="00A132B7" w14:paraId="4471DBBB" w14:textId="77777777">
        <w:tc>
          <w:tcPr>
            <w:tcW w:w="1668" w:type="dxa"/>
          </w:tcPr>
          <w:p w14:paraId="5D57B447" w14:textId="77777777" w:rsidR="00A132B7" w:rsidRDefault="00E708B7">
            <w:pPr>
              <w:rPr>
                <w:b/>
              </w:rPr>
            </w:pPr>
            <w:r>
              <w:rPr>
                <w:b/>
              </w:rPr>
              <w:t>Викладач</w:t>
            </w:r>
          </w:p>
        </w:tc>
        <w:tc>
          <w:tcPr>
            <w:tcW w:w="7938" w:type="dxa"/>
            <w:gridSpan w:val="3"/>
          </w:tcPr>
          <w:p w14:paraId="08ABDE0A" w14:textId="77777777" w:rsidR="00A132B7" w:rsidRDefault="00E708B7">
            <w:pPr>
              <w:rPr>
                <w:color w:val="00B050"/>
              </w:rPr>
            </w:pPr>
            <w:r>
              <w:t xml:space="preserve">Бондаренко Богдан Костянтинович, кандидат мистецтвознавства, </w:t>
            </w:r>
            <w:r>
              <w:br/>
              <w:t>доцент кафедри «Дизайн» ХДАДМ</w:t>
            </w:r>
          </w:p>
        </w:tc>
      </w:tr>
      <w:tr w:rsidR="00A132B7" w14:paraId="5387503E" w14:textId="77777777">
        <w:tc>
          <w:tcPr>
            <w:tcW w:w="1668" w:type="dxa"/>
          </w:tcPr>
          <w:p w14:paraId="5F077451" w14:textId="77777777" w:rsidR="00A132B7" w:rsidRDefault="00E708B7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938" w:type="dxa"/>
            <w:gridSpan w:val="3"/>
          </w:tcPr>
          <w:p w14:paraId="3C062A08" w14:textId="77777777" w:rsidR="00A132B7" w:rsidRDefault="00E708B7">
            <w:r>
              <w:t>apokryphos.87@gmail.com</w:t>
            </w:r>
          </w:p>
        </w:tc>
      </w:tr>
      <w:tr w:rsidR="00A132B7" w14:paraId="666B4502" w14:textId="77777777">
        <w:tc>
          <w:tcPr>
            <w:tcW w:w="1668" w:type="dxa"/>
          </w:tcPr>
          <w:p w14:paraId="091E447A" w14:textId="77777777" w:rsidR="00A132B7" w:rsidRDefault="00E708B7">
            <w:pPr>
              <w:rPr>
                <w:b/>
              </w:rPr>
            </w:pPr>
            <w:r>
              <w:rPr>
                <w:b/>
              </w:rPr>
              <w:t>Заняття</w:t>
            </w:r>
          </w:p>
        </w:tc>
        <w:tc>
          <w:tcPr>
            <w:tcW w:w="7938" w:type="dxa"/>
            <w:gridSpan w:val="3"/>
          </w:tcPr>
          <w:p w14:paraId="6935A9A6" w14:textId="77777777" w:rsidR="00A132B7" w:rsidRDefault="00E708B7">
            <w:r>
              <w:t>вівторок, аудиторія 407 (2-й корпус)</w:t>
            </w:r>
          </w:p>
          <w:p w14:paraId="4ABA4163" w14:textId="77777777" w:rsidR="00A132B7" w:rsidRDefault="00E708B7">
            <w:r>
              <w:t>четвер, аудиторія 407 (2-й корпус)</w:t>
            </w:r>
          </w:p>
        </w:tc>
      </w:tr>
      <w:tr w:rsidR="00A132B7" w14:paraId="49101689" w14:textId="77777777">
        <w:tc>
          <w:tcPr>
            <w:tcW w:w="1668" w:type="dxa"/>
          </w:tcPr>
          <w:p w14:paraId="3C4359F5" w14:textId="77777777" w:rsidR="00A132B7" w:rsidRDefault="00E708B7">
            <w:pPr>
              <w:rPr>
                <w:b/>
              </w:rPr>
            </w:pPr>
            <w:r>
              <w:rPr>
                <w:b/>
              </w:rPr>
              <w:t>Консультації</w:t>
            </w:r>
          </w:p>
        </w:tc>
        <w:tc>
          <w:tcPr>
            <w:tcW w:w="7938" w:type="dxa"/>
            <w:gridSpan w:val="3"/>
          </w:tcPr>
          <w:p w14:paraId="7EDEEBFC" w14:textId="77777777" w:rsidR="00A132B7" w:rsidRDefault="00E708B7">
            <w:r>
              <w:t>середа (ауд. 407, 2й корпус)</w:t>
            </w:r>
          </w:p>
        </w:tc>
      </w:tr>
      <w:tr w:rsidR="00A132B7" w14:paraId="694CD84C" w14:textId="77777777">
        <w:tc>
          <w:tcPr>
            <w:tcW w:w="1668" w:type="dxa"/>
          </w:tcPr>
          <w:p w14:paraId="093D6681" w14:textId="77777777" w:rsidR="00A132B7" w:rsidRDefault="00E708B7">
            <w:pPr>
              <w:rPr>
                <w:b/>
              </w:rPr>
            </w:pPr>
            <w:r>
              <w:rPr>
                <w:b/>
              </w:rPr>
              <w:t>Адреса</w:t>
            </w:r>
          </w:p>
        </w:tc>
        <w:tc>
          <w:tcPr>
            <w:tcW w:w="7938" w:type="dxa"/>
            <w:gridSpan w:val="3"/>
          </w:tcPr>
          <w:p w14:paraId="13922973" w14:textId="77777777" w:rsidR="00A132B7" w:rsidRDefault="00E708B7">
            <w:pPr>
              <w:tabs>
                <w:tab w:val="right" w:pos="7439"/>
              </w:tabs>
            </w:pPr>
            <w:r>
              <w:t>61002, Харків, вул. Мистецтв, 8, корпус 2, поверх 4, ауд. 407)</w:t>
            </w:r>
          </w:p>
        </w:tc>
      </w:tr>
      <w:tr w:rsidR="00A132B7" w14:paraId="28012CB1" w14:textId="77777777">
        <w:tc>
          <w:tcPr>
            <w:tcW w:w="1668" w:type="dxa"/>
          </w:tcPr>
          <w:p w14:paraId="4412CC4D" w14:textId="77777777" w:rsidR="00A132B7" w:rsidRDefault="00E708B7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7938" w:type="dxa"/>
            <w:gridSpan w:val="3"/>
          </w:tcPr>
          <w:p w14:paraId="20348702" w14:textId="77777777" w:rsidR="00A132B7" w:rsidRDefault="00E708B7">
            <w:pPr>
              <w:tabs>
                <w:tab w:val="right" w:pos="7439"/>
              </w:tabs>
            </w:pPr>
            <w:r>
              <w:t>057 720-23-49, кафедра Дизайну</w:t>
            </w:r>
          </w:p>
          <w:p w14:paraId="1A2C13D2" w14:textId="77777777" w:rsidR="00A132B7" w:rsidRDefault="00E708B7">
            <w:pPr>
              <w:tabs>
                <w:tab w:val="right" w:pos="7439"/>
              </w:tabs>
            </w:pPr>
            <w:r>
              <w:tab/>
            </w:r>
          </w:p>
        </w:tc>
      </w:tr>
    </w:tbl>
    <w:p w14:paraId="501C4E21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КОМУНІКАЦІЯ З ВИКЛАДАЧЕМ</w:t>
      </w:r>
    </w:p>
    <w:p w14:paraId="68EE1AEF" w14:textId="77777777" w:rsidR="00A132B7" w:rsidRDefault="00E708B7">
      <w:pPr>
        <w:spacing w:line="276" w:lineRule="auto"/>
        <w:jc w:val="both"/>
      </w:pPr>
      <w: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>
        <w:rPr>
          <w:i/>
        </w:rPr>
        <w:t>темі</w:t>
      </w:r>
      <w:r>
        <w:t xml:space="preserve"> листа обов’язково має бути зазначена назва дисципліни (скорочено — МД); 2) в полі тексту листа позначити, хто звертається — анонімні листи розглядатися не будуть; 3) файли підписувати таким чином: </w:t>
      </w:r>
      <w:r>
        <w:rPr>
          <w:i/>
        </w:rPr>
        <w:t xml:space="preserve">прізвище_ завдання. Розширення: текст — doc, docx, pdf, ілюстрації — jpeg, pdf. </w:t>
      </w:r>
      <w:r>
        <w:t>Окрім роздруківок для аудиторних занять, роботи для рубіжного контролю мають бути надіслані на пошту викладача.</w:t>
      </w:r>
      <w:r>
        <w:rPr>
          <w:color w:val="00B050"/>
        </w:rPr>
        <w:t xml:space="preserve"> </w:t>
      </w:r>
      <w:r>
        <w:t>Обговорення проблем, пов’язаних із дисципліною, у коридорах академії неприпустимі. Консультування з викладачем в стінах академії відбуваються у визначені дні та години. За бажанням можна пропонувати листування у Telegram.</w:t>
      </w:r>
    </w:p>
    <w:p w14:paraId="118C1F97" w14:textId="77777777" w:rsidR="00A132B7" w:rsidRDefault="00A132B7">
      <w:pPr>
        <w:spacing w:after="120"/>
      </w:pPr>
    </w:p>
    <w:p w14:paraId="47A49263" w14:textId="77777777" w:rsidR="00A132B7" w:rsidRDefault="00E708B7">
      <w:pPr>
        <w:spacing w:after="120" w:line="276" w:lineRule="auto"/>
        <w:rPr>
          <w:b/>
          <w:color w:val="FF0000"/>
        </w:rPr>
      </w:pPr>
      <w:r>
        <w:rPr>
          <w:b/>
        </w:rPr>
        <w:t xml:space="preserve">ПЕРЕДУМОВИ ВИВЧЕННЯ ДИСЦИПЛІНИ </w:t>
      </w:r>
    </w:p>
    <w:p w14:paraId="0F90B217" w14:textId="77777777" w:rsidR="00A132B7" w:rsidRDefault="00E708B7">
      <w:pPr>
        <w:spacing w:line="276" w:lineRule="auto"/>
      </w:pPr>
      <w:r>
        <w:t>Передумовою для вивчення дисципліни «Мультимедіа в дизайні» є набір знань та навичок роботи з програмним забезпеченням яке дозволяє робити проектну діяльність за спеціальністю.</w:t>
      </w:r>
    </w:p>
    <w:p w14:paraId="3D0CD2D4" w14:textId="77777777" w:rsidR="00A132B7" w:rsidRDefault="00A132B7">
      <w:pPr>
        <w:spacing w:line="276" w:lineRule="auto"/>
      </w:pPr>
    </w:p>
    <w:p w14:paraId="3000EAE1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НАВЧАЛЬНІ МАТЕРІАЛИ</w:t>
      </w:r>
    </w:p>
    <w:p w14:paraId="2E3F87BD" w14:textId="77777777" w:rsidR="00A132B7" w:rsidRDefault="00E708B7">
      <w:pPr>
        <w:spacing w:line="276" w:lineRule="auto"/>
      </w:pPr>
      <w:r>
        <w:lastRenderedPageBreak/>
        <w:t xml:space="preserve">Базою навчального тезаурусу дисципліни «Мультимедіа в дизайні» є складений курс лекцій та практичних занять, який охоплює як принципи використання мультимедійних технологій та їх практичне використання під час практичної діяльності промислових дизайнерів, так і розглядається окремо набір найпоширеніших програм для їх створення. Лекційний матеріал ілюструється відповідними зразками на екрані у цифровому форматі. Характер і склад дисципліни не передбачає необхідності методичних рекомендацій традиційного типу, замість яких студентам надається перелік рекомендованої для опрацювання основної та додаткової літератури і джерел Інтернету (відеоуроки на спеціалізованих сайтах). Дисципліна викладається українською мовою із застосування інших мов (російської, англійської) коли є необхідність тлумачить деякі терміни або ж команди у програмах, через те, що програми у нашому регіоні найпоширеніше використовують англійську або російську мови.     </w:t>
      </w:r>
    </w:p>
    <w:p w14:paraId="56473ADF" w14:textId="77777777" w:rsidR="00A132B7" w:rsidRDefault="00A132B7">
      <w:pPr>
        <w:spacing w:line="276" w:lineRule="auto"/>
        <w:rPr>
          <w:sz w:val="20"/>
          <w:szCs w:val="20"/>
        </w:rPr>
      </w:pPr>
    </w:p>
    <w:p w14:paraId="05AA555B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 xml:space="preserve">ПОСИЛАННЯ НА МАТЕРІАЛИ </w:t>
      </w:r>
    </w:p>
    <w:p w14:paraId="72993D73" w14:textId="77777777" w:rsidR="00A132B7" w:rsidRDefault="00E708B7">
      <w:pPr>
        <w:spacing w:line="276" w:lineRule="auto"/>
        <w:rPr>
          <w:color w:val="FF0000"/>
        </w:rPr>
      </w:pPr>
      <w:r>
        <w:t xml:space="preserve">Додаткові навчально-інформаційні матеріали, у тому числі актуальні проектні розробки з дизайну та архітектури, дані про програми, додаткові відео-уроки і т.ін. можна переглянути у мережі Інтернет. Відповідні посилання на потрібний сайт (Link – код в HTML або PHP документі) надаються викладачем під час занять, або за проханням студента після закінчення заняття, а також в процесі електронного листування.   </w:t>
      </w:r>
    </w:p>
    <w:p w14:paraId="7BD76A39" w14:textId="77777777" w:rsidR="00A132B7" w:rsidRDefault="00A132B7">
      <w:pPr>
        <w:spacing w:after="120" w:line="276" w:lineRule="auto"/>
        <w:rPr>
          <w:b/>
        </w:rPr>
      </w:pPr>
    </w:p>
    <w:p w14:paraId="1212F9E1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НЕОБХІДНЕ ОБЛАДНАННЯ</w:t>
      </w:r>
    </w:p>
    <w:p w14:paraId="7D08F93D" w14:textId="77777777" w:rsidR="00A132B7" w:rsidRDefault="00E708B7">
      <w:pPr>
        <w:spacing w:line="276" w:lineRule="auto"/>
        <w:jc w:val="both"/>
      </w:pPr>
      <w:r>
        <w:t xml:space="preserve">Комп’ютерна техніка (ноутбук, стаціонарний комп'ютер, планшет) з можливістю демонстрації тематичних презентацій і виходу до мережі Інтернет. </w:t>
      </w:r>
    </w:p>
    <w:p w14:paraId="5C4E8475" w14:textId="77777777" w:rsidR="00A132B7" w:rsidRDefault="00E708B7">
      <w:pPr>
        <w:spacing w:after="120" w:line="276" w:lineRule="auto"/>
        <w:rPr>
          <w:b/>
        </w:rPr>
      </w:pPr>
      <w:r>
        <w:t xml:space="preserve">Програми, необхідні для виконання завдань: </w:t>
      </w:r>
      <w:commentRangeStart w:id="2"/>
      <w:r>
        <w:t>3ds Max, Adobe Photoshop та інші, що мають ліцензію для користування за студентськими версіями.</w:t>
      </w:r>
      <w:commentRangeEnd w:id="2"/>
      <w:r>
        <w:commentReference w:id="2"/>
      </w:r>
    </w:p>
    <w:p w14:paraId="4B3C5A8A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МЕТА Й ЗАВДАННЯ КУРСУ</w:t>
      </w:r>
    </w:p>
    <w:p w14:paraId="656A3865" w14:textId="77777777" w:rsidR="00A132B7" w:rsidRDefault="00E708B7">
      <w:r>
        <w:rPr>
          <w:b/>
        </w:rPr>
        <w:t>Метою</w:t>
      </w:r>
      <w:r>
        <w:t xml:space="preserve"> дисципліни Мультимедіа в дизайні є поглиблення професійних навичок студентів шляхом надання їм об’єму знань щодо сучасного програмного забезпечення для здійснення проектної діяльності. </w:t>
      </w:r>
    </w:p>
    <w:p w14:paraId="370279D8" w14:textId="77777777" w:rsidR="00A132B7" w:rsidRDefault="00E708B7">
      <w:r>
        <w:t xml:space="preserve">На лекційних і семінарських заняттях студенти здобувають навички моделювання, роботи з матеріалами, анімації з можливістю подальшого впровадження результатів роботи у власну проектну діяльність. Опанування цих знань посилює професійні компетенції студентів і збагачує арсенал навичок молодих дизайнерів новітнім інструментарієм, який є необхідним для якісної підготовки дипломних проектів та майбутньої професійної діяльності  </w:t>
      </w:r>
    </w:p>
    <w:p w14:paraId="750936AC" w14:textId="77777777" w:rsidR="00A132B7" w:rsidRDefault="00E708B7">
      <w:r>
        <w:t xml:space="preserve">          </w:t>
      </w:r>
    </w:p>
    <w:p w14:paraId="7D835134" w14:textId="77777777" w:rsidR="00A132B7" w:rsidRDefault="00E708B7">
      <w:r>
        <w:t xml:space="preserve"> </w:t>
      </w:r>
      <w:r>
        <w:rPr>
          <w:b/>
        </w:rPr>
        <w:t>Задачами</w:t>
      </w:r>
      <w:r>
        <w:t xml:space="preserve"> дисципліни є наступні: </w:t>
      </w:r>
    </w:p>
    <w:p w14:paraId="31CF274F" w14:textId="77777777" w:rsidR="00A132B7" w:rsidRDefault="00E708B7">
      <w:pPr>
        <w:numPr>
          <w:ilvl w:val="0"/>
          <w:numId w:val="1"/>
        </w:numPr>
      </w:pPr>
      <w:r>
        <w:t xml:space="preserve">формування уявлень щодо сучасного програмного інструментарію дизайнера; </w:t>
      </w:r>
    </w:p>
    <w:p w14:paraId="7323DF6F" w14:textId="77777777" w:rsidR="00A132B7" w:rsidRDefault="00E708B7">
      <w:pPr>
        <w:numPr>
          <w:ilvl w:val="0"/>
          <w:numId w:val="1"/>
        </w:numPr>
      </w:pPr>
      <w:r>
        <w:t>розкриття механізмів роботи спеціалізованого програмного забезпечення;</w:t>
      </w:r>
    </w:p>
    <w:p w14:paraId="423F8814" w14:textId="77777777" w:rsidR="00A132B7" w:rsidRDefault="00E708B7">
      <w:pPr>
        <w:numPr>
          <w:ilvl w:val="0"/>
          <w:numId w:val="1"/>
        </w:numPr>
      </w:pPr>
      <w:r>
        <w:t xml:space="preserve">опанування навичок моделювання, та анімації. </w:t>
      </w:r>
    </w:p>
    <w:p w14:paraId="1A5450B1" w14:textId="77777777" w:rsidR="00A132B7" w:rsidRDefault="00E708B7">
      <w:pPr>
        <w:ind w:left="720" w:hanging="720"/>
      </w:pPr>
      <w:r>
        <w:t xml:space="preserve">У результаті опанування матеріалів навчальної дисципліни студент повинен </w:t>
      </w:r>
      <w:r>
        <w:rPr>
          <w:b/>
        </w:rPr>
        <w:t>знати</w:t>
      </w:r>
      <w:r>
        <w:t>:</w:t>
      </w:r>
    </w:p>
    <w:p w14:paraId="2FA85F95" w14:textId="77777777" w:rsidR="00A132B7" w:rsidRDefault="00E708B7">
      <w:pPr>
        <w:numPr>
          <w:ilvl w:val="0"/>
          <w:numId w:val="1"/>
        </w:numPr>
      </w:pPr>
      <w:r>
        <w:t>спектр комп’ютерного інструментарію дизайнера;</w:t>
      </w:r>
    </w:p>
    <w:p w14:paraId="6967A354" w14:textId="77777777" w:rsidR="00A132B7" w:rsidRDefault="00E708B7">
      <w:pPr>
        <w:numPr>
          <w:ilvl w:val="0"/>
          <w:numId w:val="1"/>
        </w:numPr>
      </w:pPr>
      <w:r>
        <w:t>базові принципи роботи з програмним забезпеченням;</w:t>
      </w:r>
    </w:p>
    <w:p w14:paraId="47F1C34E" w14:textId="77777777" w:rsidR="00A132B7" w:rsidRDefault="00E708B7">
      <w:pPr>
        <w:ind w:left="720"/>
      </w:pPr>
      <w:r>
        <w:rPr>
          <w:b/>
        </w:rPr>
        <w:t>вміти</w:t>
      </w:r>
      <w:r>
        <w:t>:</w:t>
      </w:r>
    </w:p>
    <w:p w14:paraId="20DE4F7E" w14:textId="77777777" w:rsidR="00A132B7" w:rsidRDefault="00E708B7">
      <w:pPr>
        <w:numPr>
          <w:ilvl w:val="0"/>
          <w:numId w:val="1"/>
        </w:numPr>
      </w:pPr>
      <w:r>
        <w:t xml:space="preserve">моделювати об’єкти складної форми; </w:t>
      </w:r>
    </w:p>
    <w:p w14:paraId="0B9C6B8B" w14:textId="77777777" w:rsidR="00A132B7" w:rsidRDefault="00E708B7">
      <w:pPr>
        <w:numPr>
          <w:ilvl w:val="0"/>
          <w:numId w:val="1"/>
        </w:numPr>
      </w:pPr>
      <w:r>
        <w:t xml:space="preserve">створювати анімаційні ролики в проектній графіці; </w:t>
      </w:r>
    </w:p>
    <w:p w14:paraId="0AD67403" w14:textId="77777777" w:rsidR="00A132B7" w:rsidRPr="00E708B7" w:rsidRDefault="00E708B7">
      <w:pPr>
        <w:numPr>
          <w:ilvl w:val="0"/>
          <w:numId w:val="1"/>
        </w:numPr>
      </w:pPr>
      <w:r w:rsidRPr="00E708B7">
        <w:lastRenderedPageBreak/>
        <w:t>робити мультимедійну презентацію об’єктів проектування</w:t>
      </w:r>
    </w:p>
    <w:p w14:paraId="602D59A0" w14:textId="77777777" w:rsidR="00A132B7" w:rsidRPr="00E708B7" w:rsidRDefault="00A132B7"/>
    <w:p w14:paraId="46D4345A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ОПИС І СТРУКТУРА ДИСЦИПЛІНИ</w:t>
      </w:r>
    </w:p>
    <w:p w14:paraId="55E949BE" w14:textId="77777777" w:rsidR="00A132B7" w:rsidRDefault="00E708B7">
      <w:pPr>
        <w:spacing w:after="120" w:line="276" w:lineRule="auto"/>
        <w:jc w:val="both"/>
      </w:pPr>
      <w:r>
        <w:t>Дисципліна спрямована на опанування студентами навичок та знань новітніх мультимедійних технологій, та вивчається протягом двох семестрів на 1-му курсі (10 кредити ECTS, 300 навчальні години, з них: аудиторні лекційні (10 годин), практичні заняття (контрольні роботи, 125 годин), самостійна робота (165 години). Структура дисципліни складається з 4-х модулів: 2 в осінньому семестрі, 2 у весняному семестрі. Програмна задача кожного модулю полягає у поетапному опануванні студентами навичок щодо моделювання об’єктів, налаштуванні мультимедійного зображення, розуміння внутрішніх устроїв програмного забезпечення. Перевірка рівня і якості отриманих знань здійснюється у процесі виконання практичних робіт.</w:t>
      </w:r>
      <w:r>
        <w:rPr>
          <w:sz w:val="28"/>
          <w:szCs w:val="28"/>
        </w:rPr>
        <w:t xml:space="preserve"> </w:t>
      </w:r>
      <w:r>
        <w:t>Дисципліна структурується з 4-х розділі, два в 1-му семестрі, та два в 2-му семестрі, які містять 5 тематичних лекцій.</w:t>
      </w:r>
    </w:p>
    <w:p w14:paraId="71BEF12F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ФОРМАТ ДИСЦИПЛІНИ</w:t>
      </w:r>
    </w:p>
    <w:p w14:paraId="45379F3F" w14:textId="77777777" w:rsidR="00A132B7" w:rsidRDefault="00E708B7">
      <w:pPr>
        <w:widowControl w:val="0"/>
        <w:spacing w:line="276" w:lineRule="auto"/>
        <w:jc w:val="both"/>
        <w:rPr>
          <w:color w:val="000000"/>
        </w:rPr>
      </w:pPr>
      <w:r>
        <w:t>Тема і зміст матеріалу розкриваються у процесі проведення лекційних та практичних занять. Практичні заняття здійснюються у вигляді вправ за принципом мультимедійних  технологій. Самостійна робота студентів спрямована на закріплення лекційних тем та підготовку до практичних занять. Зміст самостійної роботи включає пошук і аналіз додаткової інформації, підготовку питань пов’язаних з роботою у програмах, а також (за бажанням) самостійного проектування, в контексті власного наукового дослідження (магістерської програми).</w:t>
      </w:r>
    </w:p>
    <w:p w14:paraId="01E50171" w14:textId="77777777" w:rsidR="00A132B7" w:rsidRDefault="00A132B7">
      <w:pPr>
        <w:spacing w:after="120" w:line="276" w:lineRule="auto"/>
        <w:rPr>
          <w:sz w:val="28"/>
          <w:szCs w:val="28"/>
        </w:rPr>
      </w:pPr>
    </w:p>
    <w:p w14:paraId="4974FF74" w14:textId="77777777" w:rsidR="00A132B7" w:rsidRDefault="00E708B7">
      <w:pPr>
        <w:rPr>
          <w:b/>
        </w:rPr>
      </w:pPr>
      <w:r>
        <w:rPr>
          <w:b/>
        </w:rPr>
        <w:t>РОЗПОДІЛ ТА ЗМІСТ ЛЕКЦІЙНОГО МАТЕРІАЛУ</w:t>
      </w:r>
    </w:p>
    <w:p w14:paraId="2878CFD9" w14:textId="77777777" w:rsidR="00A132B7" w:rsidRDefault="00A132B7">
      <w:pPr>
        <w:rPr>
          <w:b/>
          <w:sz w:val="28"/>
          <w:szCs w:val="28"/>
        </w:rPr>
      </w:pP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775"/>
        <w:gridCol w:w="992"/>
        <w:gridCol w:w="5494"/>
      </w:tblGrid>
      <w:tr w:rsidR="00A132B7" w14:paraId="013B3E68" w14:textId="77777777">
        <w:trPr>
          <w:trHeight w:val="6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85FC" w14:textId="77777777" w:rsidR="00A132B7" w:rsidRDefault="00E708B7">
            <w:r>
              <w:t>№</w:t>
            </w:r>
          </w:p>
          <w:p w14:paraId="1D82D955" w14:textId="77777777" w:rsidR="00A132B7" w:rsidRDefault="00E708B7">
            <w:pPr>
              <w:rPr>
                <w:b/>
                <w:sz w:val="28"/>
                <w:szCs w:val="28"/>
              </w:rPr>
            </w:pPr>
            <w:r>
              <w:t>п/п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61FA" w14:textId="77777777" w:rsidR="00A132B7" w:rsidRDefault="00E708B7">
            <w:r>
              <w:t>Назва розділів, тем лекцій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9453" w14:textId="77777777" w:rsidR="00A132B7" w:rsidRDefault="00E708B7">
            <w:r>
              <w:t>Кільк.</w:t>
            </w:r>
          </w:p>
          <w:p w14:paraId="34CE328F" w14:textId="77777777" w:rsidR="00A132B7" w:rsidRDefault="00E708B7">
            <w:r>
              <w:t>годин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5BE8" w14:textId="77777777" w:rsidR="00A132B7" w:rsidRDefault="00A132B7">
            <w:pPr>
              <w:rPr>
                <w:sz w:val="28"/>
                <w:szCs w:val="28"/>
              </w:rPr>
            </w:pPr>
          </w:p>
          <w:p w14:paraId="08B0C9D2" w14:textId="77777777" w:rsidR="00A132B7" w:rsidRDefault="00E708B7">
            <w:r>
              <w:t xml:space="preserve">           Анонс лекційного матеріалу</w:t>
            </w:r>
          </w:p>
        </w:tc>
      </w:tr>
      <w:tr w:rsidR="00A132B7" w14:paraId="1C99D2DE" w14:textId="77777777" w:rsidTr="00B541A1">
        <w:trPr>
          <w:trHeight w:val="433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C956" w14:textId="77777777" w:rsidR="00A132B7" w:rsidRDefault="00E708B7" w:rsidP="00B541A1">
            <w:pPr>
              <w:jc w:val="center"/>
              <w:rPr>
                <w:sz w:val="28"/>
                <w:szCs w:val="28"/>
              </w:rPr>
            </w:pPr>
            <w:r w:rsidRPr="00E708B7">
              <w:rPr>
                <w:b/>
              </w:rPr>
              <w:t xml:space="preserve">Розділ 1. </w:t>
            </w:r>
            <w:r w:rsidR="00B541A1">
              <w:rPr>
                <w:b/>
              </w:rPr>
              <w:t>С</w:t>
            </w:r>
            <w:r w:rsidR="00B541A1" w:rsidRPr="00E708B7">
              <w:rPr>
                <w:b/>
              </w:rPr>
              <w:t>учасний комп’ютерний інструментарій в мультимедійному дизайні</w:t>
            </w:r>
          </w:p>
        </w:tc>
      </w:tr>
      <w:tr w:rsidR="00A132B7" w14:paraId="4D16B4C9" w14:textId="77777777" w:rsidTr="00E708B7">
        <w:trPr>
          <w:trHeight w:val="13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5FCB" w14:textId="77777777" w:rsidR="00A132B7" w:rsidRDefault="00E708B7">
            <w:pPr>
              <w:rPr>
                <w:b/>
              </w:rPr>
            </w:pPr>
            <w:r>
              <w:t>1.</w:t>
            </w:r>
          </w:p>
          <w:p w14:paraId="04D6E416" w14:textId="77777777" w:rsidR="00A132B7" w:rsidRDefault="00A132B7"/>
          <w:p w14:paraId="42F8E4B4" w14:textId="77777777" w:rsidR="00A132B7" w:rsidRDefault="00A132B7"/>
          <w:p w14:paraId="616A9685" w14:textId="77777777" w:rsidR="00A132B7" w:rsidRDefault="00A132B7"/>
          <w:p w14:paraId="511D50F2" w14:textId="77777777" w:rsidR="00A132B7" w:rsidRDefault="00E708B7" w:rsidP="00E708B7">
            <w: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2B94" w14:textId="77777777" w:rsidR="00A132B7" w:rsidRDefault="00E708B7" w:rsidP="00B541A1">
            <w:r>
              <w:rPr>
                <w:u w:val="single"/>
              </w:rPr>
              <w:t xml:space="preserve">Тема 1: </w:t>
            </w:r>
            <w:r>
              <w:t xml:space="preserve">«Впровадження </w:t>
            </w:r>
            <w:r w:rsidR="00B541A1">
              <w:t>мультимедійних</w:t>
            </w:r>
            <w:r>
              <w:t xml:space="preserve"> </w:t>
            </w:r>
            <w:r w:rsidR="00B541A1">
              <w:t xml:space="preserve">технологій </w:t>
            </w:r>
            <w:r>
              <w:t>т</w:t>
            </w:r>
            <w:r w:rsidR="00B541A1">
              <w:t>а їх</w:t>
            </w:r>
            <w:r>
              <w:t xml:space="preserve"> вплив на проектно-художню діяльність».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BA89" w14:textId="77777777" w:rsidR="00A132B7" w:rsidRDefault="00B541A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5873F7A7" w14:textId="77777777" w:rsidR="00A132B7" w:rsidRDefault="00A132B7">
            <w:pPr>
              <w:rPr>
                <w:color w:val="FF0000"/>
              </w:rPr>
            </w:pPr>
          </w:p>
          <w:p w14:paraId="73F0B25B" w14:textId="77777777" w:rsidR="00A132B7" w:rsidRDefault="00A132B7">
            <w:pPr>
              <w:rPr>
                <w:color w:val="FF0000"/>
              </w:rPr>
            </w:pPr>
          </w:p>
          <w:p w14:paraId="73F75474" w14:textId="77777777" w:rsidR="00A132B7" w:rsidRDefault="00A132B7">
            <w:pPr>
              <w:rPr>
                <w:color w:val="FF0000"/>
              </w:rPr>
            </w:pPr>
          </w:p>
          <w:p w14:paraId="726FC8AB" w14:textId="77777777" w:rsidR="00A132B7" w:rsidRDefault="00A132B7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42EE" w14:textId="77777777" w:rsidR="00A132B7" w:rsidRDefault="00E708B7">
            <w:r>
              <w:t xml:space="preserve">Окреслюються задачі курсу, структура і форма викладення навчального матеріалу. </w:t>
            </w:r>
          </w:p>
          <w:p w14:paraId="4B7E7336" w14:textId="77777777" w:rsidR="00A132B7" w:rsidRDefault="00E708B7" w:rsidP="00E708B7">
            <w:r>
              <w:t>Розкриття питань впровадження мультимедійних технологій в промисловому дизайні</w:t>
            </w:r>
            <w:r>
              <w:rPr>
                <w:color w:val="000000"/>
              </w:rPr>
              <w:t>.</w:t>
            </w:r>
            <w:r>
              <w:t xml:space="preserve"> </w:t>
            </w:r>
          </w:p>
        </w:tc>
      </w:tr>
      <w:tr w:rsidR="00A132B7" w14:paraId="6FAA7D18" w14:textId="77777777" w:rsidTr="00B541A1">
        <w:trPr>
          <w:trHeight w:val="431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5882" w14:textId="77777777" w:rsidR="00A132B7" w:rsidRDefault="00E708B7" w:rsidP="00B541A1">
            <w:pPr>
              <w:jc w:val="center"/>
            </w:pPr>
            <w:r>
              <w:rPr>
                <w:b/>
              </w:rPr>
              <w:t>Розділ 2. Побудова та створення рухомих об’єктів</w:t>
            </w:r>
          </w:p>
        </w:tc>
      </w:tr>
      <w:tr w:rsidR="00A132B7" w14:paraId="1377D4CA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E3F2" w14:textId="77777777" w:rsidR="00A132B7" w:rsidRDefault="00017DF1">
            <w:r>
              <w:t>2</w:t>
            </w:r>
            <w:r w:rsidR="00E708B7"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C036" w14:textId="77777777" w:rsidR="00A132B7" w:rsidRDefault="00E708B7">
            <w:pPr>
              <w:rPr>
                <w:u w:val="single"/>
              </w:rPr>
            </w:pPr>
            <w:r>
              <w:rPr>
                <w:u w:val="single"/>
              </w:rPr>
              <w:t>Тема 2:</w:t>
            </w:r>
            <w:r>
              <w:t xml:space="preserve"> «Базові принципи побудови об’єктів в полі 3-д»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B6DA" w14:textId="77777777" w:rsidR="00A132B7" w:rsidRDefault="00B112B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19039DDE" w14:textId="77777777" w:rsidR="00A132B7" w:rsidRDefault="00A132B7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0ADE" w14:textId="77777777" w:rsidR="00A132B7" w:rsidRDefault="00E708B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Освітлення методів побудови 3д об’єктів </w:t>
            </w:r>
          </w:p>
          <w:p w14:paraId="40C9A97C" w14:textId="77777777" w:rsidR="00A132B7" w:rsidRDefault="00E708B7">
            <w:r>
              <w:rPr>
                <w:color w:val="000000"/>
              </w:rPr>
              <w:t xml:space="preserve">в форматі «показу екрану». Розбір різноманітних шляхів побудови, модифікацій та зміни форми через програмний інструментарій. </w:t>
            </w:r>
          </w:p>
        </w:tc>
      </w:tr>
      <w:tr w:rsidR="00A132B7" w14:paraId="45048E79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FB95" w14:textId="77777777" w:rsidR="00A132B7" w:rsidRDefault="00017DF1">
            <w:r>
              <w:t>3</w:t>
            </w:r>
            <w:r w:rsidR="00E708B7"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77CB" w14:textId="77777777" w:rsidR="00A132B7" w:rsidRDefault="00E708B7">
            <w:pPr>
              <w:rPr>
                <w:u w:val="single"/>
              </w:rPr>
            </w:pPr>
            <w:r>
              <w:rPr>
                <w:u w:val="single"/>
              </w:rPr>
              <w:t>Тема 3:</w:t>
            </w:r>
            <w:r>
              <w:t xml:space="preserve"> «Принципи створення рухомих об’єктів за допомогою програмного забезпечення»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98B" w14:textId="77777777" w:rsidR="00A132B7" w:rsidRDefault="00B112B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40D59852" w14:textId="77777777" w:rsidR="00A132B7" w:rsidRDefault="00A132B7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EEC" w14:textId="77777777" w:rsidR="00A132B7" w:rsidRDefault="00E708B7">
            <w:r>
              <w:t>Розбір базових принципів створення рухомих об’єктів у програмному полі.</w:t>
            </w:r>
          </w:p>
          <w:p w14:paraId="2FE37B79" w14:textId="77777777" w:rsidR="00A132B7" w:rsidRDefault="00A132B7"/>
        </w:tc>
      </w:tr>
      <w:tr w:rsidR="00A132B7" w14:paraId="0ED2E861" w14:textId="77777777"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96AA" w14:textId="77777777" w:rsidR="00A132B7" w:rsidRDefault="00E708B7" w:rsidP="00B541A1">
            <w:pPr>
              <w:jc w:val="center"/>
            </w:pPr>
            <w:r>
              <w:rPr>
                <w:b/>
              </w:rPr>
              <w:t>Розділ 3. Рендерінг та анімація</w:t>
            </w:r>
          </w:p>
        </w:tc>
      </w:tr>
      <w:tr w:rsidR="00A132B7" w14:paraId="74FB902F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84F0" w14:textId="77777777" w:rsidR="00A132B7" w:rsidRDefault="00017DF1">
            <w:r>
              <w:lastRenderedPageBreak/>
              <w:t>4</w:t>
            </w:r>
            <w:r w:rsidR="00E708B7"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D1C3" w14:textId="77777777" w:rsidR="00A132B7" w:rsidRDefault="00E708B7">
            <w:r>
              <w:rPr>
                <w:u w:val="single"/>
              </w:rPr>
              <w:t>Тема 4:</w:t>
            </w:r>
            <w:r>
              <w:t xml:space="preserve"> «Можливості рендерингу у програмному полі»</w:t>
            </w:r>
          </w:p>
          <w:p w14:paraId="2BC5193B" w14:textId="77777777" w:rsidR="00A132B7" w:rsidRDefault="00A132B7"/>
          <w:p w14:paraId="4365BBC8" w14:textId="77777777" w:rsidR="00A132B7" w:rsidRDefault="00A132B7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F35" w14:textId="77777777" w:rsidR="00A132B7" w:rsidRDefault="00B112B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61D6FF24" w14:textId="77777777" w:rsidR="00A132B7" w:rsidRDefault="00A132B7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EE95" w14:textId="77777777" w:rsidR="00A132B7" w:rsidRDefault="00E708B7" w:rsidP="00B541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Розглядаються </w:t>
            </w:r>
            <w:r>
              <w:t xml:space="preserve">різноманітні рендер майданчики, виокремлюються особливості побудови 3-д </w:t>
            </w:r>
            <w:r w:rsidR="00B541A1">
              <w:t>простору</w:t>
            </w:r>
            <w:r>
              <w:t xml:space="preserve"> для об’єктів промислового дизайну. Розбір типів осв</w:t>
            </w:r>
            <w:r w:rsidR="00B541A1">
              <w:t>іт</w:t>
            </w:r>
            <w:r>
              <w:t xml:space="preserve">лення </w:t>
            </w:r>
            <w:r w:rsidR="00B541A1">
              <w:t xml:space="preserve">та кольорового рішення </w:t>
            </w:r>
            <w:r>
              <w:t xml:space="preserve">(в </w:t>
            </w:r>
            <w:r w:rsidR="00B541A1">
              <w:t>програмному</w:t>
            </w:r>
            <w:r>
              <w:t xml:space="preserve"> полі).</w:t>
            </w:r>
          </w:p>
        </w:tc>
      </w:tr>
      <w:tr w:rsidR="00A132B7" w14:paraId="0141C35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54E8" w14:textId="77777777" w:rsidR="00A132B7" w:rsidRDefault="00017DF1">
            <w:r>
              <w:t>5</w:t>
            </w:r>
            <w:r w:rsidR="00E708B7"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F9B" w14:textId="77777777" w:rsidR="00A132B7" w:rsidRDefault="00E708B7">
            <w:r>
              <w:rPr>
                <w:u w:val="single"/>
              </w:rPr>
              <w:t>Тема 5:</w:t>
            </w:r>
            <w:r>
              <w:t xml:space="preserve"> «Побудова </w:t>
            </w:r>
            <w:r w:rsidR="00B541A1">
              <w:t xml:space="preserve">інтер’єру та екстер’єру </w:t>
            </w:r>
            <w:r>
              <w:t xml:space="preserve"> для </w:t>
            </w:r>
            <w:r w:rsidR="00B541A1">
              <w:t>анімаційної презентації об’єкту проектування</w:t>
            </w:r>
            <w:r>
              <w:t>»</w:t>
            </w:r>
          </w:p>
          <w:p w14:paraId="15EC39BC" w14:textId="77777777" w:rsidR="00A132B7" w:rsidRDefault="00A132B7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E7B" w14:textId="77777777" w:rsidR="00A132B7" w:rsidRDefault="00B112B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2CB9CC77" w14:textId="77777777" w:rsidR="00A132B7" w:rsidRDefault="00A132B7"/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CB84" w14:textId="77777777" w:rsidR="00A132B7" w:rsidRDefault="00E708B7">
            <w:r>
              <w:t xml:space="preserve">Розбір </w:t>
            </w:r>
            <w:r w:rsidR="00B541A1" w:rsidRPr="00B541A1">
              <w:t>інтер’єр</w:t>
            </w:r>
            <w:r w:rsidR="00B541A1">
              <w:t xml:space="preserve">ного простору </w:t>
            </w:r>
            <w:r>
              <w:t xml:space="preserve">та </w:t>
            </w:r>
            <w:r w:rsidR="00E501B8">
              <w:t>його</w:t>
            </w:r>
            <w:r>
              <w:t xml:space="preserve"> 3-Д аналог.</w:t>
            </w:r>
          </w:p>
          <w:p w14:paraId="00BD8270" w14:textId="77777777" w:rsidR="00A132B7" w:rsidRDefault="00E708B7">
            <w:r>
              <w:rPr>
                <w:color w:val="000000"/>
              </w:rPr>
              <w:t xml:space="preserve">Розгляд принципів роботи реальної фотокамери порівняно з </w:t>
            </w:r>
            <w:r>
              <w:t>її</w:t>
            </w:r>
            <w:r>
              <w:rPr>
                <w:color w:val="000000"/>
              </w:rPr>
              <w:t xml:space="preserve"> аналогом в програмі.</w:t>
            </w:r>
            <w:r>
              <w:t xml:space="preserve"> </w:t>
            </w:r>
          </w:p>
        </w:tc>
      </w:tr>
    </w:tbl>
    <w:p w14:paraId="52F0242B" w14:textId="77777777" w:rsidR="00A132B7" w:rsidRDefault="00A132B7">
      <w:pPr>
        <w:widowControl w:val="0"/>
        <w:rPr>
          <w:i/>
        </w:rPr>
      </w:pPr>
    </w:p>
    <w:p w14:paraId="61A86E1B" w14:textId="77777777" w:rsidR="00A132B7" w:rsidRDefault="00E708B7">
      <w:pPr>
        <w:widowControl w:val="0"/>
        <w:rPr>
          <w:i/>
        </w:rPr>
      </w:pPr>
      <w:r>
        <w:rPr>
          <w:i/>
        </w:rPr>
        <w:t xml:space="preserve">* Матеріали лекцій підлягають перманентному оновленню і доповненнями з відповідним коригуванням.   </w:t>
      </w:r>
    </w:p>
    <w:p w14:paraId="1594E34B" w14:textId="77777777" w:rsidR="00A132B7" w:rsidRDefault="00A132B7">
      <w:pPr>
        <w:widowControl w:val="0"/>
        <w:spacing w:line="360" w:lineRule="auto"/>
      </w:pPr>
    </w:p>
    <w:p w14:paraId="0BE073CA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РОЗКЛАД КУРСУ</w:t>
      </w:r>
    </w:p>
    <w:tbl>
      <w:tblPr>
        <w:tblStyle w:val="a7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567"/>
        <w:gridCol w:w="992"/>
        <w:gridCol w:w="2580"/>
        <w:gridCol w:w="637"/>
        <w:gridCol w:w="2739"/>
        <w:gridCol w:w="1417"/>
      </w:tblGrid>
      <w:tr w:rsidR="00A132B7" w14:paraId="74B4071C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C6C10F" w14:textId="77777777" w:rsidR="00A132B7" w:rsidRDefault="00E708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FE92A87" w14:textId="77777777" w:rsidR="00A132B7" w:rsidRDefault="00E708B7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F113ADC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30BDE23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955EB36" w14:textId="77777777" w:rsidR="00A132B7" w:rsidRDefault="00E708B7">
            <w:pPr>
              <w:ind w:right="-40" w:hanging="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Годин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02D5241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Рубіжний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5B96712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Деталі</w:t>
            </w:r>
          </w:p>
        </w:tc>
      </w:tr>
      <w:tr w:rsidR="00A132B7" w14:paraId="67E0B1F8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981BAC1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0E64213" w14:textId="77777777" w:rsidR="00A132B7" w:rsidRDefault="00E708B7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C81A313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459F760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A741829" w14:textId="77777777" w:rsidR="00A132B7" w:rsidRDefault="00E708B7">
            <w:pPr>
              <w:ind w:right="-40" w:hanging="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2CFA128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2664137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A132B7" w14:paraId="6EFBD7E9" w14:textId="77777777"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72E0" w14:textId="77777777" w:rsidR="00A132B7" w:rsidRPr="006E3C02" w:rsidRDefault="00E708B7">
            <w:pPr>
              <w:jc w:val="center"/>
              <w:rPr>
                <w:color w:val="00B050"/>
              </w:rPr>
            </w:pPr>
            <w:r w:rsidRPr="006E3C02">
              <w:t>1-й семестр (для 1-го курсу магістратури)</w:t>
            </w:r>
          </w:p>
        </w:tc>
      </w:tr>
      <w:tr w:rsidR="00A132B7" w14:paraId="62AB150B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EBFF" w14:textId="77777777" w:rsidR="00A132B7" w:rsidRPr="006E3C02" w:rsidRDefault="00B541A1">
            <w:r w:rsidRPr="006E3C02">
              <w:t>1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446" w14:textId="77777777" w:rsidR="00A132B7" w:rsidRPr="006E3C02" w:rsidRDefault="00E708B7">
            <w:pPr>
              <w:jc w:val="center"/>
            </w:pPr>
            <w:r w:rsidRPr="006E3C0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64B8" w14:textId="77777777" w:rsidR="00A132B7" w:rsidRPr="006E3C02" w:rsidRDefault="00E708B7">
            <w:pPr>
              <w:jc w:val="center"/>
            </w:pPr>
            <w:r w:rsidRPr="006E3C02">
              <w:t>лекція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9EAA" w14:textId="77777777" w:rsidR="00A132B7" w:rsidRPr="006E3C02" w:rsidRDefault="00B541A1">
            <w:r w:rsidRPr="006E3C02">
              <w:t>Впровадження мультимедійних технологій та їх вплив на проектно-художню діяльність».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5F6" w14:textId="77777777" w:rsidR="00A132B7" w:rsidRPr="006E3C02" w:rsidRDefault="00B541A1">
            <w:pPr>
              <w:jc w:val="center"/>
            </w:pPr>
            <w:r w:rsidRPr="006E3C02"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3EEB" w14:textId="77777777" w:rsidR="00A132B7" w:rsidRPr="006E3C02" w:rsidRDefault="00A132B7">
            <w:pPr>
              <w:rPr>
                <w:color w:val="00B05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7AF7" w14:textId="77777777" w:rsidR="00A132B7" w:rsidRPr="006E3C02" w:rsidRDefault="00A132B7">
            <w:pPr>
              <w:rPr>
                <w:color w:val="00B050"/>
              </w:rPr>
            </w:pPr>
          </w:p>
        </w:tc>
      </w:tr>
      <w:tr w:rsidR="00B541A1" w14:paraId="766F6B03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337E" w14:textId="77777777" w:rsidR="00B541A1" w:rsidRPr="006E3C02" w:rsidRDefault="00B541A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4337" w14:textId="77777777" w:rsidR="00B541A1" w:rsidRPr="006E3C02" w:rsidRDefault="00B541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1AB" w14:textId="77777777" w:rsidR="00B541A1" w:rsidRPr="006E3C02" w:rsidRDefault="00B112BE">
            <w:pPr>
              <w:jc w:val="center"/>
            </w:pPr>
            <w:r w:rsidRPr="006E3C02">
              <w:t>п</w:t>
            </w:r>
            <w:r w:rsidR="00B541A1" w:rsidRPr="006E3C02">
              <w:t>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1245" w14:textId="77777777" w:rsidR="00B541A1" w:rsidRPr="006E3C02" w:rsidRDefault="00B541A1">
            <w:r w:rsidRPr="006E3C02">
              <w:t>Зразки впровадження мультимедійних технологій в промисловому дизайні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B25D" w14:textId="77777777" w:rsidR="00B541A1" w:rsidRPr="006E3C02" w:rsidRDefault="00B541A1">
            <w:pPr>
              <w:jc w:val="center"/>
            </w:pPr>
            <w:r w:rsidRPr="006E3C02"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76B2" w14:textId="77777777" w:rsidR="00B541A1" w:rsidRPr="006E3C02" w:rsidRDefault="00B541A1">
            <w:pPr>
              <w:rPr>
                <w:color w:val="00B05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D7F" w14:textId="77777777" w:rsidR="00B541A1" w:rsidRPr="006E3C02" w:rsidRDefault="00B541A1">
            <w:pPr>
              <w:rPr>
                <w:color w:val="00B050"/>
              </w:rPr>
            </w:pPr>
          </w:p>
        </w:tc>
      </w:tr>
      <w:tr w:rsidR="00B541A1" w14:paraId="2B21C71E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560A" w14:textId="77777777" w:rsidR="00B541A1" w:rsidRPr="006E3C02" w:rsidRDefault="00B541A1">
            <w:r w:rsidRPr="006E3C02">
              <w:t>2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9288" w14:textId="77777777" w:rsidR="00B541A1" w:rsidRPr="006E3C02" w:rsidRDefault="00B541A1">
            <w:pPr>
              <w:jc w:val="center"/>
            </w:pPr>
            <w:r w:rsidRPr="006E3C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172B" w14:textId="77777777" w:rsidR="00B541A1" w:rsidRPr="006E3C02" w:rsidRDefault="00B541A1">
            <w:pPr>
              <w:jc w:val="center"/>
            </w:pPr>
            <w:r w:rsidRPr="006E3C02">
              <w:t>лекція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318" w14:textId="77777777" w:rsidR="00B541A1" w:rsidRPr="006E3C02" w:rsidRDefault="00B541A1">
            <w:r w:rsidRPr="006E3C02">
              <w:t>Базові принципи побудови об’єктів в полі 3-д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2296" w14:textId="77777777" w:rsidR="00B541A1" w:rsidRPr="006E3C02" w:rsidRDefault="006E3C02">
            <w:pPr>
              <w:jc w:val="center"/>
            </w:pPr>
            <w:r w:rsidRPr="006E3C02"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996E" w14:textId="77777777" w:rsidR="00B541A1" w:rsidRPr="006E3C02" w:rsidRDefault="00B541A1">
            <w:pPr>
              <w:rPr>
                <w:color w:val="00B05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C8A3" w14:textId="77777777" w:rsidR="00B541A1" w:rsidRPr="006E3C02" w:rsidRDefault="00B541A1">
            <w:pPr>
              <w:rPr>
                <w:color w:val="00B050"/>
              </w:rPr>
            </w:pPr>
          </w:p>
        </w:tc>
      </w:tr>
      <w:tr w:rsidR="00B112BE" w14:paraId="0AC29798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A2B0" w14:textId="77777777" w:rsidR="00B112BE" w:rsidRPr="006E3C02" w:rsidRDefault="00B112BE" w:rsidP="00B112B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D24" w14:textId="77777777" w:rsidR="00B112BE" w:rsidRPr="006E3C02" w:rsidRDefault="00B112BE" w:rsidP="00B112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DACE" w14:textId="77777777" w:rsidR="00B112BE" w:rsidRPr="006E3C02" w:rsidRDefault="00B112BE" w:rsidP="00B112BE">
            <w:r w:rsidRPr="006E3C02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B373" w14:textId="77777777" w:rsidR="00B112BE" w:rsidRPr="006E3C02" w:rsidRDefault="00B112BE" w:rsidP="00B112BE">
            <w:pPr>
              <w:rPr>
                <w:color w:val="000000"/>
              </w:rPr>
            </w:pPr>
            <w:r w:rsidRPr="006E3C02">
              <w:rPr>
                <w:color w:val="000000"/>
              </w:rPr>
              <w:t xml:space="preserve">Завдання 1. Методи та прийоми побудови 3д об’єктів </w:t>
            </w:r>
          </w:p>
          <w:p w14:paraId="03EF3FD7" w14:textId="77777777" w:rsidR="00B112BE" w:rsidRPr="006E3C02" w:rsidRDefault="00B112BE" w:rsidP="00B112BE">
            <w:r w:rsidRPr="006E3C02">
              <w:rPr>
                <w:color w:val="000000"/>
              </w:rPr>
              <w:t>в форматі «показу екрану».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C54B" w14:textId="77777777" w:rsidR="00B112BE" w:rsidRPr="006E3C02" w:rsidRDefault="00B112BE" w:rsidP="00B112BE">
            <w:pPr>
              <w:jc w:val="center"/>
            </w:pPr>
            <w:r w:rsidRPr="006E3C02"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8BD6" w14:textId="77777777" w:rsidR="00B112BE" w:rsidRPr="006E3C02" w:rsidRDefault="00B112BE" w:rsidP="00B112BE">
            <w:r w:rsidRPr="006E3C02">
              <w:t>Завдання на побудову складних об’єктів за результатами лекції.</w:t>
            </w:r>
          </w:p>
          <w:p w14:paraId="02FA766D" w14:textId="77777777" w:rsidR="00B112BE" w:rsidRPr="006E3C02" w:rsidRDefault="00B112BE" w:rsidP="006E3C0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D35E" w14:textId="77777777" w:rsidR="00B112BE" w:rsidRPr="006E3C02" w:rsidRDefault="00B112BE" w:rsidP="00B112BE"/>
        </w:tc>
      </w:tr>
      <w:tr w:rsidR="00B112BE" w14:paraId="2DB1E101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F8C" w14:textId="77777777" w:rsidR="00B112BE" w:rsidRPr="006E3C02" w:rsidRDefault="00B112BE" w:rsidP="006E3C02">
            <w:r w:rsidRPr="006E3C02">
              <w:t>3-</w:t>
            </w:r>
            <w:r w:rsidR="006E3C02" w:rsidRPr="006E3C02">
              <w:t>4</w:t>
            </w:r>
            <w:r w:rsidRPr="006E3C02">
              <w:t xml:space="preserve">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A9F0" w14:textId="77777777" w:rsidR="00B112BE" w:rsidRPr="006E3C02" w:rsidRDefault="00B112BE" w:rsidP="00B112BE">
            <w:pPr>
              <w:jc w:val="center"/>
            </w:pPr>
            <w:r w:rsidRPr="006E3C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5499" w14:textId="77777777" w:rsidR="00B112BE" w:rsidRPr="006E3C02" w:rsidRDefault="00B112BE" w:rsidP="00B112BE">
            <w:r w:rsidRPr="006E3C02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4786" w14:textId="77777777" w:rsidR="00B112BE" w:rsidRPr="006E3C02" w:rsidRDefault="00B112BE" w:rsidP="00B112BE">
            <w:pPr>
              <w:rPr>
                <w:color w:val="000000"/>
              </w:rPr>
            </w:pPr>
            <w:r w:rsidRPr="006E3C02">
              <w:rPr>
                <w:color w:val="000000"/>
              </w:rPr>
              <w:t xml:space="preserve">Виконання завдання 1. </w:t>
            </w:r>
          </w:p>
          <w:p w14:paraId="4D70C6A1" w14:textId="77777777" w:rsidR="00B112BE" w:rsidRPr="006E3C02" w:rsidRDefault="006E3C02" w:rsidP="006E3C0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Опанування </w:t>
            </w:r>
            <w:r w:rsidRPr="006E3C02">
              <w:rPr>
                <w:color w:val="000000"/>
              </w:rPr>
              <w:t>різноманітних шляхів побудови, модифікацій та зміни форми через програмний інструментарій.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FE81" w14:textId="77777777" w:rsidR="00B112BE" w:rsidRPr="006E3C02" w:rsidRDefault="006E3C02" w:rsidP="00B112BE">
            <w:pPr>
              <w:jc w:val="center"/>
            </w:pPr>
            <w:r w:rsidRPr="006E3C02"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89E8" w14:textId="77777777" w:rsidR="00B112BE" w:rsidRPr="006E3C02" w:rsidRDefault="00B112BE" w:rsidP="006E3C0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6A9D" w14:textId="77777777" w:rsidR="00B112BE" w:rsidRPr="006E3C02" w:rsidRDefault="00B112BE" w:rsidP="00B112BE"/>
        </w:tc>
      </w:tr>
      <w:tr w:rsidR="006E3C02" w14:paraId="67C5D9B8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A048" w14:textId="77777777" w:rsidR="006E3C02" w:rsidRPr="006E3C02" w:rsidRDefault="006E3C02" w:rsidP="006E3C02">
            <w:r w:rsidRPr="006E3C02">
              <w:t>5</w:t>
            </w:r>
            <w:r>
              <w:t>-7</w:t>
            </w:r>
            <w:r w:rsidRPr="006E3C02">
              <w:t xml:space="preserve"> тиждень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B77B" w14:textId="77777777" w:rsidR="006E3C02" w:rsidRPr="006E3C02" w:rsidRDefault="006E3C02" w:rsidP="006E3C02">
            <w:pPr>
              <w:jc w:val="center"/>
            </w:pPr>
            <w:r w:rsidRPr="006E3C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D4E8" w14:textId="77777777" w:rsidR="006E3C02" w:rsidRPr="006E3C02" w:rsidRDefault="006E3C02" w:rsidP="006E3C02">
            <w:r w:rsidRPr="006E3C02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9F6D" w14:textId="77777777" w:rsidR="006E3C02" w:rsidRPr="006E3C02" w:rsidRDefault="006E3C02" w:rsidP="006E3C02">
            <w:pPr>
              <w:rPr>
                <w:color w:val="000000"/>
              </w:rPr>
            </w:pPr>
            <w:r w:rsidRPr="006E3C02">
              <w:rPr>
                <w:color w:val="000000"/>
              </w:rPr>
              <w:t>Виконання завдання 1.</w:t>
            </w:r>
            <w:r>
              <w:t xml:space="preserve"> Побудова анімаційних об’єктів в форматі «показу екрану»</w:t>
            </w:r>
            <w:r w:rsidRPr="006E3C02">
              <w:rPr>
                <w:color w:val="000000"/>
              </w:rPr>
              <w:t xml:space="preserve"> різноманітни</w:t>
            </w:r>
            <w:r>
              <w:rPr>
                <w:color w:val="000000"/>
              </w:rPr>
              <w:t>ми</w:t>
            </w:r>
            <w:r w:rsidRPr="006E3C02">
              <w:rPr>
                <w:color w:val="000000"/>
              </w:rPr>
              <w:t xml:space="preserve"> шлях</w:t>
            </w:r>
            <w:r>
              <w:rPr>
                <w:color w:val="000000"/>
              </w:rPr>
              <w:t>ами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D597" w14:textId="77777777" w:rsidR="006E3C02" w:rsidRPr="006E3C02" w:rsidRDefault="00017DF1" w:rsidP="006E3C02">
            <w:pPr>
              <w:jc w:val="center"/>
            </w:pPr>
            <w:r>
              <w:t>15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D626" w14:textId="77777777" w:rsidR="006E3C02" w:rsidRPr="006E3C02" w:rsidRDefault="00017DF1" w:rsidP="006E3C02">
            <w:r>
              <w:t>Завдання 1.</w:t>
            </w:r>
            <w:r w:rsidR="006E3C02" w:rsidRPr="006E3C02">
              <w:t>Графічне оформлення та окремий файл (на онлайн сховищі).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56E7" w14:textId="77777777" w:rsidR="006E3C02" w:rsidRPr="006E3C02" w:rsidRDefault="006E3C02" w:rsidP="006E3C02"/>
        </w:tc>
      </w:tr>
      <w:tr w:rsidR="00A132B7" w14:paraId="310F26D5" w14:textId="77777777" w:rsidTr="00B112BE">
        <w:trPr>
          <w:trHeight w:val="14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6726" w14:textId="77777777" w:rsidR="00A132B7" w:rsidRPr="006E3C02" w:rsidRDefault="00017DF1">
            <w:r>
              <w:lastRenderedPageBreak/>
              <w:t>8</w:t>
            </w:r>
            <w:r w:rsidRPr="00017DF1">
              <w:t xml:space="preserve">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E795" w14:textId="77777777" w:rsidR="00A132B7" w:rsidRPr="006E3C02" w:rsidRDefault="00E708B7">
            <w:pPr>
              <w:jc w:val="center"/>
            </w:pPr>
            <w:r w:rsidRPr="006E3C0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239B" w14:textId="77777777" w:rsidR="00A132B7" w:rsidRPr="006E3C02" w:rsidRDefault="00E708B7">
            <w:pPr>
              <w:jc w:val="center"/>
            </w:pPr>
            <w:r w:rsidRPr="006E3C02">
              <w:t>лекція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E17B" w14:textId="77777777" w:rsidR="00A132B7" w:rsidRPr="006E3C02" w:rsidRDefault="00E708B7">
            <w:pPr>
              <w:rPr>
                <w:color w:val="00B050"/>
              </w:rPr>
            </w:pPr>
            <w:r w:rsidRPr="006E3C02">
              <w:t>Принципи створення рухомих об’єктів за допомогою програмного забезпечення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BF0" w14:textId="77777777" w:rsidR="00A132B7" w:rsidRPr="006E3C02" w:rsidRDefault="00017DF1">
            <w:pPr>
              <w:jc w:val="center"/>
            </w:pPr>
            <w: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5F20" w14:textId="77777777" w:rsidR="00A132B7" w:rsidRPr="006E3C02" w:rsidRDefault="00017DF1" w:rsidP="00017DF1">
            <w: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3FC5" w14:textId="77777777" w:rsidR="00A132B7" w:rsidRPr="006E3C02" w:rsidRDefault="00017DF1">
            <w:r w:rsidRPr="00017DF1">
              <w:t>Роздруківка приноситься на заняття</w:t>
            </w:r>
          </w:p>
        </w:tc>
      </w:tr>
      <w:tr w:rsidR="00A132B7" w14:paraId="514BD219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910C" w14:textId="77777777" w:rsidR="00A132B7" w:rsidRPr="006E3C02" w:rsidRDefault="00A132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40C4" w14:textId="77777777" w:rsidR="00A132B7" w:rsidRPr="006E3C02" w:rsidRDefault="00E708B7">
            <w:pPr>
              <w:jc w:val="center"/>
            </w:pPr>
            <w:r w:rsidRPr="006E3C0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7D04" w14:textId="77777777" w:rsidR="00A132B7" w:rsidRPr="006E3C02" w:rsidRDefault="00017DF1">
            <w:pPr>
              <w:jc w:val="center"/>
            </w:pPr>
            <w:r w:rsidRPr="006E3C02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C5D1" w14:textId="77777777" w:rsidR="00A132B7" w:rsidRPr="006E3C02" w:rsidRDefault="00017DF1">
            <w:pPr>
              <w:rPr>
                <w:color w:val="00B050"/>
              </w:rPr>
            </w:pPr>
            <w:r>
              <w:t xml:space="preserve">Завдання 2. </w:t>
            </w:r>
            <w:r w:rsidRPr="00017DF1">
              <w:t>Розбір базових принципів створення рухомих об’єктів у програмному полі.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A1B6" w14:textId="77777777" w:rsidR="00A132B7" w:rsidRPr="006E3C02" w:rsidRDefault="00017DF1">
            <w:pPr>
              <w:jc w:val="center"/>
            </w:pPr>
            <w: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CB90" w14:textId="77777777" w:rsidR="00A132B7" w:rsidRPr="006E3C02" w:rsidRDefault="00A132B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2450" w14:textId="77777777" w:rsidR="00A132B7" w:rsidRPr="006E3C02" w:rsidRDefault="00A132B7"/>
        </w:tc>
      </w:tr>
      <w:tr w:rsidR="00017DF1" w14:paraId="2E74B283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FC65" w14:textId="77777777" w:rsidR="00017DF1" w:rsidRDefault="00017DF1" w:rsidP="00017DF1">
            <w:r>
              <w:t>9-14</w:t>
            </w:r>
            <w:r w:rsidRPr="000F1964">
              <w:t xml:space="preserve">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9D6F" w14:textId="77777777" w:rsidR="00017DF1" w:rsidRPr="006E3C02" w:rsidRDefault="00017DF1" w:rsidP="00017DF1">
            <w:pPr>
              <w:jc w:val="center"/>
            </w:pPr>
            <w:r w:rsidRPr="006E3C0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6FE" w14:textId="77777777" w:rsidR="00017DF1" w:rsidRPr="006E3C02" w:rsidRDefault="00017DF1" w:rsidP="00017DF1">
            <w:pPr>
              <w:jc w:val="center"/>
            </w:pPr>
            <w:r w:rsidRPr="006E3C02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8F26" w14:textId="77777777" w:rsidR="00017DF1" w:rsidRPr="00017DF1" w:rsidRDefault="00017DF1" w:rsidP="00017DF1">
            <w:r>
              <w:t>Виконання завдання 2.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8ED5" w14:textId="77777777" w:rsidR="00017DF1" w:rsidRDefault="00017DF1" w:rsidP="00017DF1">
            <w:pPr>
              <w:jc w:val="center"/>
            </w:pPr>
            <w:r>
              <w:t>30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35C1" w14:textId="77777777" w:rsidR="00017DF1" w:rsidRPr="006E3C02" w:rsidRDefault="00017DF1" w:rsidP="00017DF1">
            <w:r w:rsidRPr="00017DF1">
              <w:t xml:space="preserve">Модуль </w:t>
            </w:r>
            <w:r>
              <w:t>2. Завдання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05AD" w14:textId="77777777" w:rsidR="00017DF1" w:rsidRPr="006E3C02" w:rsidRDefault="00017DF1" w:rsidP="00017DF1"/>
        </w:tc>
      </w:tr>
      <w:tr w:rsidR="00017DF1" w14:paraId="237405BD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1E4F" w14:textId="77777777" w:rsidR="00017DF1" w:rsidRDefault="00017DF1" w:rsidP="00017DF1">
            <w:r>
              <w:t>15</w:t>
            </w:r>
            <w:r w:rsidRPr="00017DF1">
              <w:t xml:space="preserve">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AAEB" w14:textId="77777777" w:rsidR="00017DF1" w:rsidRPr="006E3C02" w:rsidRDefault="00017DF1" w:rsidP="00017DF1">
            <w:pPr>
              <w:jc w:val="center"/>
            </w:pPr>
            <w:r w:rsidRPr="006E3C02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DAA1" w14:textId="77777777" w:rsidR="00017DF1" w:rsidRPr="006E3C02" w:rsidRDefault="00017DF1" w:rsidP="00017DF1">
            <w:pPr>
              <w:jc w:val="center"/>
            </w:pPr>
            <w:r w:rsidRPr="006E3C02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237D" w14:textId="77777777" w:rsidR="00017DF1" w:rsidRPr="00017DF1" w:rsidRDefault="00017DF1" w:rsidP="00017DF1">
            <w:r>
              <w:t>Підготовка до семестрового перегляду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3374" w14:textId="77777777" w:rsidR="00017DF1" w:rsidRDefault="00017DF1" w:rsidP="00017DF1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FBB" w14:textId="77777777" w:rsidR="00017DF1" w:rsidRPr="006E3C02" w:rsidRDefault="00017DF1" w:rsidP="00017DF1">
            <w:r>
              <w:t>Екзаменаційний перегляд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C151" w14:textId="77777777" w:rsidR="00017DF1" w:rsidRPr="006E3C02" w:rsidRDefault="00017DF1" w:rsidP="00017DF1"/>
        </w:tc>
      </w:tr>
      <w:tr w:rsidR="00017DF1" w14:paraId="48C00A39" w14:textId="77777777" w:rsidTr="00660EEF"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D7D0" w14:textId="77777777" w:rsidR="00017DF1" w:rsidRPr="006E3C02" w:rsidRDefault="00017DF1" w:rsidP="00017DF1">
            <w:pPr>
              <w:jc w:val="center"/>
            </w:pPr>
            <w:r w:rsidRPr="00017DF1">
              <w:t>2-й семестр</w:t>
            </w:r>
          </w:p>
        </w:tc>
      </w:tr>
      <w:tr w:rsidR="00A132B7" w14:paraId="5B9B590B" w14:textId="77777777" w:rsidTr="00B112B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0760" w14:textId="77777777" w:rsidR="00A132B7" w:rsidRPr="006E3C02" w:rsidRDefault="00017DF1">
            <w:r>
              <w:t>1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991B" w14:textId="77777777" w:rsidR="00A132B7" w:rsidRPr="006E3C02" w:rsidRDefault="00E708B7">
            <w:pPr>
              <w:jc w:val="center"/>
            </w:pPr>
            <w:r w:rsidRPr="006E3C0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9999" w14:textId="77777777" w:rsidR="00A132B7" w:rsidRPr="006E3C02" w:rsidRDefault="00E708B7">
            <w:pPr>
              <w:jc w:val="center"/>
              <w:rPr>
                <w:color w:val="00B050"/>
              </w:rPr>
            </w:pPr>
            <w:r w:rsidRPr="006E3C02">
              <w:t>лекція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2E91" w14:textId="77777777" w:rsidR="00A132B7" w:rsidRPr="006E3C02" w:rsidRDefault="00017DF1">
            <w:r w:rsidRPr="00017DF1">
              <w:t>Можливості рендерингу у програмному полі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C0E" w14:textId="77777777" w:rsidR="00A132B7" w:rsidRPr="006E3C02" w:rsidRDefault="00017DF1">
            <w:pPr>
              <w:jc w:val="center"/>
            </w:pPr>
            <w: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B495" w14:textId="77777777" w:rsidR="00A132B7" w:rsidRPr="006E3C02" w:rsidRDefault="00A132B7" w:rsidP="00017DF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AD9F" w14:textId="77777777" w:rsidR="00A132B7" w:rsidRPr="006E3C02" w:rsidRDefault="00A132B7"/>
        </w:tc>
      </w:tr>
      <w:tr w:rsidR="00A132B7" w14:paraId="21C098D9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E23F" w14:textId="77777777" w:rsidR="00A132B7" w:rsidRPr="006E3C02" w:rsidRDefault="00A132B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7044" w14:textId="77777777" w:rsidR="00A132B7" w:rsidRPr="006E3C02" w:rsidRDefault="00E708B7">
            <w:pPr>
              <w:jc w:val="center"/>
            </w:pPr>
            <w:r w:rsidRPr="006E3C0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166" w14:textId="77777777" w:rsidR="00A132B7" w:rsidRPr="006E3C02" w:rsidRDefault="00E501B8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7F2" w14:textId="77777777" w:rsidR="00A132B7" w:rsidRPr="006E3C02" w:rsidRDefault="00E501B8" w:rsidP="00E501B8">
            <w:r>
              <w:t>Видача з</w:t>
            </w:r>
            <w:r w:rsidR="00017DF1">
              <w:t xml:space="preserve">авдання 3. Розробка  </w:t>
            </w:r>
            <w:r>
              <w:t xml:space="preserve">та графічне оформлення </w:t>
            </w:r>
            <w:r w:rsidR="00017DF1">
              <w:t xml:space="preserve">примітивних рухомих об’єктів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C59" w14:textId="77777777" w:rsidR="00A132B7" w:rsidRPr="006E3C02" w:rsidRDefault="00E501B8">
            <w:pPr>
              <w:jc w:val="center"/>
            </w:pPr>
            <w: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3F94" w14:textId="77777777" w:rsidR="00A132B7" w:rsidRPr="006E3C02" w:rsidRDefault="00A132B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E450" w14:textId="77777777" w:rsidR="00A132B7" w:rsidRPr="006E3C02" w:rsidRDefault="00A132B7"/>
        </w:tc>
      </w:tr>
      <w:tr w:rsidR="00E501B8" w14:paraId="1A8A3C52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0C1" w14:textId="77777777" w:rsidR="00E501B8" w:rsidRPr="006E3C02" w:rsidRDefault="00E501B8" w:rsidP="00E501B8">
            <w:r>
              <w:t>2-3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9798" w14:textId="77777777" w:rsidR="00E501B8" w:rsidRPr="006E3C02" w:rsidRDefault="00E501B8" w:rsidP="00E501B8">
            <w:pPr>
              <w:jc w:val="center"/>
            </w:pPr>
            <w:r w:rsidRPr="006E3C0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893F" w14:textId="77777777" w:rsidR="00E501B8" w:rsidRPr="006E3C02" w:rsidRDefault="00E501B8" w:rsidP="00E501B8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065B" w14:textId="77777777" w:rsidR="00E501B8" w:rsidRDefault="00E501B8" w:rsidP="00E501B8">
            <w:r>
              <w:t xml:space="preserve">Завдання 3.1. </w:t>
            </w:r>
            <w:r>
              <w:rPr>
                <w:color w:val="000000"/>
              </w:rPr>
              <w:t xml:space="preserve">Розглядаються </w:t>
            </w:r>
            <w:r>
              <w:t xml:space="preserve">різноманітні рендер майданчики,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468" w14:textId="77777777" w:rsidR="00E501B8" w:rsidRDefault="00E501B8" w:rsidP="00E501B8">
            <w:pPr>
              <w:jc w:val="center"/>
            </w:pPr>
            <w: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83A9" w14:textId="77777777" w:rsidR="00E501B8" w:rsidRPr="006E3C02" w:rsidRDefault="00E501B8" w:rsidP="00E501B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90C2" w14:textId="77777777" w:rsidR="00E501B8" w:rsidRPr="006E3C02" w:rsidRDefault="00E501B8" w:rsidP="00E501B8"/>
        </w:tc>
      </w:tr>
      <w:tr w:rsidR="00E501B8" w14:paraId="4C10744F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D81A" w14:textId="77777777" w:rsidR="00E501B8" w:rsidRDefault="00E501B8" w:rsidP="00E501B8">
            <w:r>
              <w:t>4-5</w:t>
            </w:r>
          </w:p>
          <w:p w14:paraId="53C72DC4" w14:textId="77777777" w:rsidR="00E501B8" w:rsidRDefault="00E501B8" w:rsidP="00E501B8">
            <w:r>
              <w:t>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AD9E" w14:textId="77777777" w:rsidR="00E501B8" w:rsidRPr="006E3C02" w:rsidRDefault="00E501B8" w:rsidP="00E501B8">
            <w:pPr>
              <w:jc w:val="center"/>
            </w:pPr>
            <w:r w:rsidRPr="006E3C0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5214" w14:textId="77777777" w:rsidR="00E501B8" w:rsidRPr="006E3C02" w:rsidRDefault="00E501B8" w:rsidP="00E501B8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E46" w14:textId="77777777" w:rsidR="00E501B8" w:rsidRDefault="00E501B8" w:rsidP="00E501B8">
            <w:r w:rsidRPr="00E501B8">
              <w:t>Завдання 3.</w:t>
            </w:r>
            <w:r>
              <w:t>2</w:t>
            </w:r>
            <w:r w:rsidRPr="00E501B8">
              <w:t>.</w:t>
            </w:r>
            <w:r>
              <w:t xml:space="preserve"> Виокремлюються особливості побудови 3-д простору для об’єктів промислового дизайну.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F86F" w14:textId="77777777" w:rsidR="00E501B8" w:rsidRDefault="00E501B8" w:rsidP="00E501B8">
            <w:pPr>
              <w:jc w:val="center"/>
            </w:pPr>
            <w: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8E77" w14:textId="77777777" w:rsidR="00E501B8" w:rsidRPr="006E3C02" w:rsidRDefault="00E501B8" w:rsidP="00E501B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6AC3" w14:textId="77777777" w:rsidR="00E501B8" w:rsidRPr="006E3C02" w:rsidRDefault="00E501B8" w:rsidP="00E501B8"/>
        </w:tc>
      </w:tr>
      <w:tr w:rsidR="00E501B8" w14:paraId="443220F9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E0C1" w14:textId="77777777" w:rsidR="00E501B8" w:rsidRPr="006E3C02" w:rsidRDefault="00E501B8" w:rsidP="00E501B8">
            <w:r>
              <w:t>6-7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0EBA" w14:textId="77777777" w:rsidR="00E501B8" w:rsidRPr="006E3C02" w:rsidRDefault="00E501B8" w:rsidP="00E501B8">
            <w:pPr>
              <w:jc w:val="center"/>
            </w:pPr>
            <w:r w:rsidRPr="006E3C02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BB67" w14:textId="77777777" w:rsidR="00E501B8" w:rsidRPr="006E3C02" w:rsidRDefault="00E501B8" w:rsidP="00E501B8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4358" w14:textId="77777777" w:rsidR="00E501B8" w:rsidRDefault="00E501B8" w:rsidP="00E501B8">
            <w:r w:rsidRPr="00E501B8">
              <w:t>Завдання 3.</w:t>
            </w:r>
            <w:r>
              <w:t>3</w:t>
            </w:r>
            <w:r w:rsidRPr="00E501B8">
              <w:t>. Розбір типів освітлення та кольорового рішення (в програмному полі).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A83" w14:textId="77777777" w:rsidR="00E501B8" w:rsidRDefault="00E501B8" w:rsidP="00E501B8">
            <w:pPr>
              <w:jc w:val="center"/>
            </w:pPr>
            <w: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AAAA" w14:textId="77777777" w:rsidR="00E501B8" w:rsidRPr="006E3C02" w:rsidRDefault="00E501B8" w:rsidP="00E501B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2A4" w14:textId="77777777" w:rsidR="00E501B8" w:rsidRPr="006E3C02" w:rsidRDefault="00E501B8" w:rsidP="00E501B8"/>
        </w:tc>
      </w:tr>
      <w:tr w:rsidR="00E501B8" w14:paraId="394EB4CC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D0AA" w14:textId="77777777" w:rsidR="00E501B8" w:rsidRPr="006E3C02" w:rsidRDefault="00E501B8">
            <w:r>
              <w:t>8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EC49" w14:textId="77777777" w:rsidR="00E501B8" w:rsidRPr="006E3C02" w:rsidRDefault="00E501B8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A741" w14:textId="77777777" w:rsidR="00E501B8" w:rsidRPr="00E501B8" w:rsidRDefault="00E501B8">
            <w:pPr>
              <w:jc w:val="center"/>
            </w:pPr>
            <w:r>
              <w:t>лекція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051" w14:textId="77777777" w:rsidR="00E501B8" w:rsidRDefault="00E501B8" w:rsidP="00E501B8">
            <w:r>
              <w:t>Побудова інтер’єру та екстер’єру  для анімаційної презентації об’єкту проектування</w:t>
            </w:r>
          </w:p>
          <w:p w14:paraId="781C8D1B" w14:textId="77777777" w:rsidR="00E501B8" w:rsidRDefault="00E501B8" w:rsidP="00017DF1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4469" w14:textId="77777777" w:rsidR="00E501B8" w:rsidRDefault="00E501B8">
            <w:pPr>
              <w:jc w:val="center"/>
            </w:pPr>
            <w: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6E0" w14:textId="77777777" w:rsidR="00E501B8" w:rsidRPr="006E3C02" w:rsidRDefault="00E501B8">
            <w:r>
              <w:t>Модуль 1. Завдання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840D" w14:textId="77777777" w:rsidR="00E501B8" w:rsidRPr="006E3C02" w:rsidRDefault="00E501B8">
            <w:r w:rsidRPr="00E501B8">
              <w:t>Ілюстрована презентація</w:t>
            </w:r>
          </w:p>
        </w:tc>
      </w:tr>
      <w:tr w:rsidR="00E501B8" w14:paraId="62BB1122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A4B" w14:textId="77777777" w:rsidR="00E501B8" w:rsidRDefault="00E501B8" w:rsidP="00E501B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1D1A" w14:textId="77777777" w:rsidR="00E501B8" w:rsidRPr="006E3C02" w:rsidRDefault="00E501B8" w:rsidP="00E501B8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4E93" w14:textId="77777777" w:rsidR="00E501B8" w:rsidRPr="006E3C02" w:rsidRDefault="00E501B8" w:rsidP="00E501B8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F54" w14:textId="77777777" w:rsidR="00E501B8" w:rsidRDefault="00E501B8" w:rsidP="00E501B8">
            <w:r>
              <w:t xml:space="preserve">Видача </w:t>
            </w:r>
            <w:r w:rsidRPr="00E501B8">
              <w:t xml:space="preserve">Завдання </w:t>
            </w:r>
            <w:r>
              <w:t>4</w:t>
            </w:r>
            <w:r w:rsidRPr="00E501B8">
              <w:t xml:space="preserve">. </w:t>
            </w:r>
            <w:r>
              <w:t>А</w:t>
            </w:r>
            <w:r w:rsidRPr="00E501B8">
              <w:t>німаційн</w:t>
            </w:r>
            <w:r>
              <w:t xml:space="preserve">а </w:t>
            </w:r>
            <w:r w:rsidRPr="00E501B8">
              <w:t>презентації об’єкту проектування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F228" w14:textId="77777777" w:rsidR="00E501B8" w:rsidRDefault="00E501B8" w:rsidP="00E501B8">
            <w:pPr>
              <w:jc w:val="center"/>
            </w:pPr>
            <w: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BDCE" w14:textId="77777777" w:rsidR="00E501B8" w:rsidRDefault="00E501B8" w:rsidP="00E501B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3014" w14:textId="77777777" w:rsidR="00E501B8" w:rsidRPr="00E501B8" w:rsidRDefault="00E501B8" w:rsidP="00E501B8"/>
        </w:tc>
      </w:tr>
      <w:tr w:rsidR="00A91651" w14:paraId="12196552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2316" w14:textId="77777777" w:rsidR="00A91651" w:rsidRDefault="00A91651" w:rsidP="00A91651">
            <w:r>
              <w:lastRenderedPageBreak/>
              <w:t>9-10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E5BF" w14:textId="77777777" w:rsidR="00A91651" w:rsidRPr="006E3C02" w:rsidRDefault="00A91651" w:rsidP="00A91651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B9A8" w14:textId="77777777" w:rsidR="00A91651" w:rsidRPr="006E3C02" w:rsidRDefault="00A91651" w:rsidP="00A91651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A19" w14:textId="77777777" w:rsidR="00A91651" w:rsidRDefault="00A91651" w:rsidP="00A91651">
            <w:r w:rsidRPr="00E501B8">
              <w:t xml:space="preserve">Завдання </w:t>
            </w:r>
            <w:r>
              <w:t>4</w:t>
            </w:r>
            <w:r w:rsidRPr="00E501B8">
              <w:t>.</w:t>
            </w:r>
            <w:r>
              <w:t xml:space="preserve">1. Розбір </w:t>
            </w:r>
            <w:r w:rsidRPr="00B541A1">
              <w:t>інтер’єр</w:t>
            </w:r>
            <w:r>
              <w:t>ного простору та його 3-Д аналог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3BE4" w14:textId="77777777" w:rsidR="00A91651" w:rsidRDefault="00A91651" w:rsidP="00A91651">
            <w:pPr>
              <w:jc w:val="center"/>
            </w:pPr>
            <w: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6894" w14:textId="77777777" w:rsidR="00A91651" w:rsidRDefault="00A91651" w:rsidP="00A9165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CBF0" w14:textId="77777777" w:rsidR="00A91651" w:rsidRPr="00E501B8" w:rsidRDefault="00A91651" w:rsidP="00A91651"/>
        </w:tc>
      </w:tr>
      <w:tr w:rsidR="00A91651" w14:paraId="5D42B257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B7EE" w14:textId="77777777" w:rsidR="00A91651" w:rsidRDefault="00A91651" w:rsidP="00A91651">
            <w:r>
              <w:t>11-12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07B0" w14:textId="77777777" w:rsidR="00A91651" w:rsidRPr="006E3C02" w:rsidRDefault="00A91651" w:rsidP="00A91651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F03C" w14:textId="77777777" w:rsidR="00A91651" w:rsidRPr="006E3C02" w:rsidRDefault="00A91651" w:rsidP="00A91651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0D09" w14:textId="77777777" w:rsidR="00A91651" w:rsidRPr="00E501B8" w:rsidRDefault="00A91651" w:rsidP="00A91651">
            <w:r w:rsidRPr="00E501B8">
              <w:t>Завдання 4.</w:t>
            </w:r>
            <w:r>
              <w:t>2</w:t>
            </w:r>
            <w:r w:rsidRPr="00E501B8">
              <w:t>.</w:t>
            </w:r>
            <w:r>
              <w:rPr>
                <w:color w:val="000000"/>
              </w:rPr>
              <w:t xml:space="preserve"> Розгляд принципів роботи реальної фотокамери порівняно з </w:t>
            </w:r>
            <w:r>
              <w:t>її</w:t>
            </w:r>
            <w:r>
              <w:rPr>
                <w:color w:val="000000"/>
              </w:rPr>
              <w:t xml:space="preserve"> аналогом в програмі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C093" w14:textId="77777777" w:rsidR="00A91651" w:rsidRDefault="00A91651" w:rsidP="00A91651">
            <w:pPr>
              <w:jc w:val="center"/>
            </w:pPr>
            <w: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AFC" w14:textId="77777777" w:rsidR="00A91651" w:rsidRDefault="00A91651" w:rsidP="00A9165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4862" w14:textId="77777777" w:rsidR="00A91651" w:rsidRPr="00E501B8" w:rsidRDefault="00A91651" w:rsidP="00A91651"/>
        </w:tc>
      </w:tr>
      <w:tr w:rsidR="00A91651" w14:paraId="6223D975" w14:textId="77777777" w:rsidTr="00B112BE">
        <w:trPr>
          <w:trHeight w:val="1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A32C" w14:textId="77777777" w:rsidR="00A91651" w:rsidRDefault="00A91651" w:rsidP="00A91651">
            <w:r>
              <w:t>13-14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BA96" w14:textId="77777777" w:rsidR="00A91651" w:rsidRPr="006E3C02" w:rsidRDefault="00A91651" w:rsidP="00A91651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B9AD" w14:textId="77777777" w:rsidR="00A91651" w:rsidRPr="006E3C02" w:rsidRDefault="00A91651" w:rsidP="00A91651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E9A1" w14:textId="77777777" w:rsidR="00A91651" w:rsidRPr="00E501B8" w:rsidRDefault="00A91651" w:rsidP="00A91651">
            <w:r w:rsidRPr="00E501B8">
              <w:t>Завдання 4.</w:t>
            </w:r>
            <w:r>
              <w:t>3</w:t>
            </w:r>
            <w:r w:rsidRPr="00E501B8">
              <w:t>.</w:t>
            </w:r>
            <w:r>
              <w:t xml:space="preserve"> </w:t>
            </w:r>
            <w:r w:rsidRPr="00A91651">
              <w:t>Побудова інтер’єру</w:t>
            </w:r>
            <w:r>
              <w:t xml:space="preserve"> (або</w:t>
            </w:r>
            <w:r w:rsidRPr="00A91651">
              <w:t xml:space="preserve"> екстер’єру</w:t>
            </w:r>
            <w:r>
              <w:t>)</w:t>
            </w:r>
            <w:r w:rsidRPr="00A91651">
              <w:t xml:space="preserve"> для анімаційної презентації об’єкту проектування</w:t>
            </w:r>
            <w:r>
              <w:t xml:space="preserve">.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FC7" w14:textId="77777777" w:rsidR="00A91651" w:rsidRDefault="00A91651" w:rsidP="00A91651">
            <w:pPr>
              <w:jc w:val="center"/>
            </w:pPr>
            <w:r>
              <w:t>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6A69" w14:textId="77777777" w:rsidR="00A91651" w:rsidRDefault="00A91651" w:rsidP="00A91651">
            <w:r w:rsidRPr="00A91651">
              <w:t>Завдання на створення сцени в середовищі: місто, інтер’єр, тощо. Рендеринг об’єкту (об’єкт вибирається за бажанням).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52D" w14:textId="77777777" w:rsidR="00A91651" w:rsidRPr="00E501B8" w:rsidRDefault="00A91651" w:rsidP="00A91651"/>
        </w:tc>
      </w:tr>
      <w:tr w:rsidR="00A91651" w14:paraId="5F468828" w14:textId="77777777" w:rsidTr="00B112BE">
        <w:trPr>
          <w:trHeight w:val="24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3A7E" w14:textId="77777777" w:rsidR="00A91651" w:rsidRPr="006E3C02" w:rsidRDefault="00A91651" w:rsidP="00A91651">
            <w:r>
              <w:t>15 тиждень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B735" w14:textId="77777777" w:rsidR="00A91651" w:rsidRPr="006E3C02" w:rsidRDefault="00A91651" w:rsidP="00A91651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5861" w14:textId="77777777" w:rsidR="00A91651" w:rsidRPr="006E3C02" w:rsidRDefault="00A91651" w:rsidP="00A91651">
            <w:pPr>
              <w:jc w:val="center"/>
            </w:pPr>
            <w:r w:rsidRPr="00E501B8">
              <w:t>практичні заняття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38D5" w14:textId="77777777" w:rsidR="00A91651" w:rsidRPr="006E3C02" w:rsidRDefault="00A91651" w:rsidP="00A91651">
            <w:r w:rsidRPr="00A91651">
              <w:t>Постобробка фінальних зображень та відео у редакторах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3B09" w14:textId="77777777" w:rsidR="00A91651" w:rsidRPr="006E3C02" w:rsidRDefault="00A91651" w:rsidP="00A91651">
            <w:pPr>
              <w:jc w:val="center"/>
            </w:pPr>
            <w:r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B9E" w14:textId="77777777" w:rsidR="00A91651" w:rsidRDefault="00A91651" w:rsidP="00A91651">
            <w:r>
              <w:t xml:space="preserve">Модуль 2. Завдання 4. </w:t>
            </w:r>
            <w:r w:rsidRPr="00A91651">
              <w:t>Презентація виконаних робіт у форматі анімованого ролику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5647" w14:textId="77777777" w:rsidR="00A91651" w:rsidRPr="00E501B8" w:rsidRDefault="00A91651" w:rsidP="00A91651"/>
        </w:tc>
      </w:tr>
    </w:tbl>
    <w:p w14:paraId="2FE2405F" w14:textId="77777777" w:rsidR="00A91651" w:rsidRDefault="00A91651">
      <w:pPr>
        <w:rPr>
          <w:b/>
        </w:rPr>
      </w:pPr>
    </w:p>
    <w:p w14:paraId="15CC4E30" w14:textId="77777777" w:rsidR="00A132B7" w:rsidRDefault="00E708B7">
      <w:r>
        <w:rPr>
          <w:b/>
        </w:rPr>
        <w:t>ФОРМАТ СЕМЕСТРОВОГО КОНТРОЛЮ</w:t>
      </w:r>
    </w:p>
    <w:p w14:paraId="59E03A76" w14:textId="77777777" w:rsidR="00A132B7" w:rsidRDefault="00A132B7">
      <w:pPr>
        <w:widowControl w:val="0"/>
        <w:rPr>
          <w:sz w:val="28"/>
          <w:szCs w:val="28"/>
        </w:rPr>
      </w:pPr>
    </w:p>
    <w:p w14:paraId="0A2FB576" w14:textId="77777777" w:rsidR="00A132B7" w:rsidRDefault="00E708B7">
      <w:pPr>
        <w:widowControl w:val="0"/>
      </w:pPr>
      <w:r>
        <w:t xml:space="preserve">Рубіжний контроль знань здійснюється шляхом виконання </w:t>
      </w:r>
      <w:r w:rsidR="00A91651">
        <w:t xml:space="preserve">практичних </w:t>
      </w:r>
      <w:r>
        <w:t>завдань</w:t>
      </w:r>
      <w:r w:rsidR="00A91651">
        <w:t>.</w:t>
      </w:r>
      <w:r>
        <w:t xml:space="preserve"> Вітається ініціатива поєднання отриманих навичок з дизайн-проектуванням, яка відповідає змісту дисципліни і може бути корисною для розвитку студента. Підсумковою формою контролю опанування і закріплення знань з дисципліни </w:t>
      </w:r>
      <w:r w:rsidR="00A91651">
        <w:t>«Мультимедіа в дизайні»</w:t>
      </w:r>
      <w:r>
        <w:t xml:space="preserve"> є </w:t>
      </w:r>
      <w:r w:rsidR="00A91651">
        <w:t>екзаменаційні перегляди,</w:t>
      </w:r>
      <w:r>
        <w:t xml:space="preserve"> що проводяться по закінченню кожного семестру. Загальна оцінка виставляється за результатами </w:t>
      </w:r>
      <w:r w:rsidR="00A91651">
        <w:t>виконання практичних робіт</w:t>
      </w:r>
      <w:r>
        <w:t xml:space="preserve">, а також з урахуванням регулярності відвідування занять. На оцінку може позитивно вплинути активність студента в творчому розкритті технічного блоку дисципліни. </w:t>
      </w:r>
    </w:p>
    <w:p w14:paraId="63511541" w14:textId="77777777" w:rsidR="00A132B7" w:rsidRDefault="00A132B7">
      <w:pPr>
        <w:spacing w:line="276" w:lineRule="auto"/>
      </w:pPr>
    </w:p>
    <w:p w14:paraId="38A950F4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ШКАЛА ОЦІНЮВАННЯ</w:t>
      </w:r>
    </w:p>
    <w:tbl>
      <w:tblPr>
        <w:tblStyle w:val="a8"/>
        <w:tblW w:w="846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38"/>
        <w:gridCol w:w="980"/>
        <w:gridCol w:w="687"/>
        <w:gridCol w:w="661"/>
        <w:gridCol w:w="1221"/>
        <w:gridCol w:w="1553"/>
        <w:gridCol w:w="923"/>
        <w:gridCol w:w="903"/>
      </w:tblGrid>
      <w:tr w:rsidR="00A132B7" w14:paraId="29B784A3" w14:textId="77777777"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2938186" w14:textId="77777777" w:rsidR="00A132B7" w:rsidRDefault="00E7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FDCC632" w14:textId="77777777" w:rsidR="00A132B7" w:rsidRDefault="00E7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3AC682B" w14:textId="77777777" w:rsidR="00A132B7" w:rsidRDefault="00E7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8252B24" w14:textId="77777777" w:rsidR="00A132B7" w:rsidRDefault="00E7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4F4BEAC" w14:textId="77777777" w:rsidR="00A132B7" w:rsidRDefault="00E7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43A7F9" w14:textId="77777777" w:rsidR="00A132B7" w:rsidRDefault="00E7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A8FCCFA" w14:textId="77777777" w:rsidR="00A132B7" w:rsidRDefault="00E7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</w:tc>
      </w:tr>
      <w:tr w:rsidR="00A132B7" w14:paraId="4DF0CB20" w14:textId="77777777"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837B0" w14:textId="77777777" w:rsidR="00A132B7" w:rsidRDefault="00E708B7">
            <w:pPr>
              <w:jc w:val="center"/>
            </w:pPr>
            <w:r>
              <w:t>відмінно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CFF94" w14:textId="77777777" w:rsidR="00A132B7" w:rsidRDefault="00A132B7"/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5A3CA" w14:textId="77777777" w:rsidR="00A132B7" w:rsidRDefault="00E708B7">
            <w:pPr>
              <w:jc w:val="center"/>
            </w:pPr>
            <w:r>
              <w:t>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94824" w14:textId="77777777" w:rsidR="00A132B7" w:rsidRDefault="00E708B7">
            <w:r>
              <w:t>А++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32B0" w14:textId="77777777" w:rsidR="00A132B7" w:rsidRDefault="00E708B7">
            <w: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2912E" w14:textId="77777777" w:rsidR="00A132B7" w:rsidRDefault="00E708B7">
            <w:pPr>
              <w:jc w:val="center"/>
            </w:pPr>
            <w:r>
              <w:t>задовільно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8CAC" w14:textId="77777777" w:rsidR="00A132B7" w:rsidRDefault="00E708B7">
            <w:r>
              <w:t>64–74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58CF" w14:textId="77777777" w:rsidR="00A132B7" w:rsidRDefault="00E708B7">
            <w:pPr>
              <w:jc w:val="center"/>
            </w:pPr>
            <w:r>
              <w:t>D</w:t>
            </w:r>
          </w:p>
        </w:tc>
      </w:tr>
      <w:tr w:rsidR="00A132B7" w14:paraId="7E3587DF" w14:textId="77777777"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D60DF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A011B" w14:textId="77777777" w:rsidR="00A132B7" w:rsidRDefault="00E708B7">
            <w:r>
              <w:t>90–100</w:t>
            </w: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96E8F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32044" w14:textId="77777777" w:rsidR="00A132B7" w:rsidRDefault="00E708B7">
            <w:r>
              <w:t>А+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B303" w14:textId="77777777" w:rsidR="00A132B7" w:rsidRDefault="00E708B7">
            <w:r>
              <w:t>95–97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5398E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D0A9" w14:textId="77777777" w:rsidR="00A132B7" w:rsidRDefault="00E708B7">
            <w:r>
              <w:t>60–63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8F3B" w14:textId="77777777" w:rsidR="00A132B7" w:rsidRDefault="00E708B7">
            <w:pPr>
              <w:jc w:val="center"/>
            </w:pPr>
            <w:r>
              <w:t>Е</w:t>
            </w:r>
          </w:p>
        </w:tc>
      </w:tr>
      <w:tr w:rsidR="00A132B7" w14:paraId="27685BAB" w14:textId="77777777"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A741D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7159" w14:textId="77777777" w:rsidR="00A132B7" w:rsidRDefault="00A132B7"/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A43FE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F26E4" w14:textId="77777777" w:rsidR="00A132B7" w:rsidRDefault="00E708B7">
            <w:r>
              <w:t>А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B479" w14:textId="77777777" w:rsidR="00A132B7" w:rsidRDefault="00E708B7">
            <w:r>
              <w:t>90–94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5B6B" w14:textId="77777777" w:rsidR="00A132B7" w:rsidRDefault="00E708B7">
            <w:pPr>
              <w:jc w:val="center"/>
            </w:pPr>
            <w:r>
              <w:t>незадовільно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BE62" w14:textId="77777777" w:rsidR="00A132B7" w:rsidRDefault="00E708B7">
            <w:r>
              <w:t>35–59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9D61" w14:textId="77777777" w:rsidR="00A132B7" w:rsidRDefault="00E708B7">
            <w:pPr>
              <w:jc w:val="center"/>
            </w:pPr>
            <w:r>
              <w:t>FX</w:t>
            </w:r>
          </w:p>
        </w:tc>
      </w:tr>
      <w:tr w:rsidR="00A132B7" w14:paraId="140176C6" w14:textId="77777777"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18942" w14:textId="77777777" w:rsidR="00A132B7" w:rsidRDefault="00E708B7">
            <w:pPr>
              <w:jc w:val="center"/>
            </w:pPr>
            <w:r>
              <w:t>добре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9686" w14:textId="77777777" w:rsidR="00A132B7" w:rsidRDefault="00E708B7">
            <w:r>
              <w:t>82–89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5B95" w14:textId="77777777" w:rsidR="00A132B7" w:rsidRDefault="00E708B7">
            <w:pPr>
              <w:jc w:val="center"/>
            </w:pPr>
            <w:r>
              <w:t>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F85938" w14:textId="77777777" w:rsidR="00A132B7" w:rsidRDefault="00A132B7"/>
        </w:tc>
        <w:tc>
          <w:tcPr>
            <w:tcW w:w="122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837703" w14:textId="77777777" w:rsidR="00A132B7" w:rsidRDefault="00A132B7"/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797460" w14:textId="77777777" w:rsidR="00A132B7" w:rsidRDefault="00E708B7">
            <w:pPr>
              <w:jc w:val="center"/>
            </w:pPr>
            <w:r>
              <w:t>незадовільно</w:t>
            </w:r>
          </w:p>
          <w:p w14:paraId="567248E3" w14:textId="77777777" w:rsidR="00A132B7" w:rsidRDefault="00E708B7">
            <w:pPr>
              <w:jc w:val="center"/>
            </w:pPr>
            <w:r>
              <w:rPr>
                <w:sz w:val="20"/>
                <w:szCs w:val="20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30746" w14:textId="77777777" w:rsidR="00A132B7" w:rsidRDefault="00E708B7">
            <w: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B0E53" w14:textId="77777777" w:rsidR="00A132B7" w:rsidRDefault="00E708B7">
            <w:pPr>
              <w:jc w:val="center"/>
            </w:pPr>
            <w:r>
              <w:t>F</w:t>
            </w:r>
          </w:p>
        </w:tc>
      </w:tr>
      <w:tr w:rsidR="00A132B7" w14:paraId="0535D43A" w14:textId="77777777"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63DA2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3011" w14:textId="77777777" w:rsidR="00A132B7" w:rsidRDefault="00E708B7">
            <w:r>
              <w:t>75–81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C934" w14:textId="77777777" w:rsidR="00A132B7" w:rsidRDefault="00E708B7">
            <w:pPr>
              <w:jc w:val="center"/>
            </w:pPr>
            <w:r>
              <w:t>С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29F3E" w14:textId="77777777" w:rsidR="00A132B7" w:rsidRDefault="00A132B7"/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33CEB7" w14:textId="77777777" w:rsidR="00A132B7" w:rsidRDefault="00A132B7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DF702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9C7DE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555B5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D1B75E1" w14:textId="77777777" w:rsidR="00A132B7" w:rsidRDefault="00A132B7">
      <w:pPr>
        <w:spacing w:after="120" w:line="276" w:lineRule="auto"/>
      </w:pPr>
    </w:p>
    <w:p w14:paraId="21863D83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ПРАВИЛА ВИКЛАДАЧА</w:t>
      </w:r>
    </w:p>
    <w:p w14:paraId="35F29F56" w14:textId="77777777" w:rsidR="00A132B7" w:rsidRDefault="00E708B7">
      <w:pPr>
        <w:spacing w:line="276" w:lineRule="auto"/>
      </w:pPr>
      <w:r>
        <w:lastRenderedPageBreak/>
        <w:t>На проведення занять з дисципліни Мультимедіа в дизайні розповсюджуються загальноприйняті норми і правила поведінки Вищої школи. Під час занять не допускаються дії, які порушують порядок і заважають навчальному процесу, будь то занадто гучне спілкування, вільне пересування аудиторією чи користування мобільним телефоном. З боку викладача вітається активна участь студента і його власна думка в обговоренні актуальних питань сучасних підходів до проектування за допомогою комп’ютерних технологій. У разі відрядження, хвороби або іншої важливої причини, викладач має право перенести заняття на інший день за умови узгодженості з адміністрацією кафедри та існуючим розкладом занять. Про дату, час та місце проведення занять викладач інформує студентів через старосту групи.</w:t>
      </w:r>
    </w:p>
    <w:p w14:paraId="37D76A6E" w14:textId="77777777" w:rsidR="00A132B7" w:rsidRDefault="00A132B7">
      <w:pPr>
        <w:spacing w:after="120" w:line="276" w:lineRule="auto"/>
        <w:rPr>
          <w:b/>
        </w:rPr>
      </w:pPr>
    </w:p>
    <w:p w14:paraId="5E1ABCAD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ПОЛІТИКА ВІДВІДУВАНОСТІ</w:t>
      </w:r>
    </w:p>
    <w:p w14:paraId="42C513F6" w14:textId="77777777" w:rsidR="00A132B7" w:rsidRDefault="00E708B7">
      <w:pPr>
        <w:spacing w:line="276" w:lineRule="auto"/>
      </w:pPr>
      <w:r>
        <w:t xml:space="preserve">Пропуски занять студентами без поважних причин, рівно як і запізнення не вітаються. Після початку викладання лекційного матеріалу вхід в аудиторію зачиняється. У разі пропуску студентом занять, він має самостійно опрацювати матеріали тем і підтвердити їх опанування відповідними доробками завдань, а також відповідями на ключові питання з боку викладача. Довгострокова відсутність студента на заняттях без поважних причин дає підстави для значного зниження оцінки. Додаткові заняття з такими студентами не передбачені. Відсутність виконаних практичних завдань із дисципліни є підставою до не зарахуванню семестрової оцінки.  </w:t>
      </w:r>
    </w:p>
    <w:p w14:paraId="1D9B996A" w14:textId="77777777" w:rsidR="00A132B7" w:rsidRDefault="00A132B7">
      <w:pPr>
        <w:spacing w:line="276" w:lineRule="auto"/>
      </w:pPr>
    </w:p>
    <w:p w14:paraId="75593133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АКАДЕМІЧНА ДОБРОЧЕСНІСТЬ</w:t>
      </w:r>
    </w:p>
    <w:p w14:paraId="79C16C7B" w14:textId="77777777" w:rsidR="00A132B7" w:rsidRDefault="00E708B7">
      <w:pPr>
        <w:spacing w:line="276" w:lineRule="auto"/>
      </w:pPr>
      <w:r>
        <w:t xml:space="preserve">Під час навчання в магістратурі здобувачі наукового ступеню зобов’язані дотримуватися правил академічної доброчесності. Це стосується усіх форм навчально-наукової діяльності та звітності: наукових публікацій, доповідей на конференціях і кафедральних семінарах, , проведенні заліків, і т.ін.. Кожен випадок порушення академічної доброчесності розглядається як подія, що негативно впливає на реноме пошукувача і оцінку його роботи. У разі прояву плагіату – тобто суттєвого запозичення або копіювання в практичному завданні частині чужих матеріалів, студент не тільки не отримує номінальних балів за завдання, але й стає суб'єктом обговорення та покарання на підставі порушення принципів академічної доброчесності. </w:t>
      </w:r>
    </w:p>
    <w:p w14:paraId="0C6BADBD" w14:textId="77777777" w:rsidR="00A132B7" w:rsidRDefault="00E708B7">
      <w:pPr>
        <w:spacing w:line="276" w:lineRule="auto"/>
      </w:pPr>
      <w:r>
        <w:rPr>
          <w:b/>
        </w:rPr>
        <w:t>Корисні посилання</w:t>
      </w:r>
      <w:r>
        <w:t xml:space="preserve">: </w:t>
      </w:r>
      <w:hyperlink r:id="rId10">
        <w:r>
          <w:rPr>
            <w:color w:val="0000FF"/>
            <w:u w:val="single"/>
          </w:rPr>
          <w:t>https://законодавство.com/zakon-</w:t>
        </w:r>
      </w:hyperlink>
      <w:hyperlink r:id="rId11">
        <w:r>
          <w:rPr>
            <w:color w:val="0000FF"/>
            <w:u w:val="single"/>
          </w:rPr>
          <w:t>ukrajiny</w:t>
        </w:r>
      </w:hyperlink>
      <w:hyperlink r:id="rId12">
        <w:r>
          <w:rPr>
            <w:color w:val="0000FF"/>
            <w:u w:val="single"/>
          </w:rPr>
          <w:t>/stattya-akademichna-</w:t>
        </w:r>
      </w:hyperlink>
      <w:hyperlink r:id="rId13">
        <w:r>
          <w:rPr>
            <w:color w:val="0000FF"/>
            <w:u w:val="single"/>
          </w:rPr>
          <w:t>dobrochesnist</w:t>
        </w:r>
      </w:hyperlink>
      <w:hyperlink r:id="rId14">
        <w:r>
          <w:rPr>
            <w:color w:val="0000FF"/>
            <w:u w:val="single"/>
          </w:rPr>
          <w:t>-325783.html</w:t>
        </w:r>
      </w:hyperlink>
      <w:r>
        <w:t xml:space="preserve"> </w:t>
      </w:r>
    </w:p>
    <w:p w14:paraId="19F4D34D" w14:textId="77777777" w:rsidR="00A132B7" w:rsidRDefault="00A5041B">
      <w:pPr>
        <w:spacing w:line="276" w:lineRule="auto"/>
      </w:pPr>
      <w:hyperlink r:id="rId15">
        <w:r w:rsidR="00E708B7">
          <w:rPr>
            <w:color w:val="0000FF"/>
            <w:u w:val="single"/>
          </w:rPr>
          <w:t>https://saiup.org.ua/novyny/akademichna-dobrochesnist-shho-v-uchniv-ta-studentiv-na-dumtsi/</w:t>
        </w:r>
      </w:hyperlink>
      <w:r w:rsidR="00E708B7">
        <w:t xml:space="preserve"> </w:t>
      </w:r>
    </w:p>
    <w:p w14:paraId="605AE7D2" w14:textId="77777777" w:rsidR="00A132B7" w:rsidRDefault="00A132B7">
      <w:pPr>
        <w:spacing w:after="120"/>
        <w:rPr>
          <w:b/>
        </w:rPr>
      </w:pPr>
    </w:p>
    <w:p w14:paraId="1A7C3BA2" w14:textId="77777777" w:rsidR="00A132B7" w:rsidRDefault="00E708B7">
      <w:pPr>
        <w:spacing w:after="120"/>
        <w:rPr>
          <w:b/>
        </w:rPr>
      </w:pPr>
      <w:r>
        <w:rPr>
          <w:b/>
        </w:rPr>
        <w:t xml:space="preserve">РОЗПОДІЛ БАЛІВ у </w:t>
      </w:r>
      <w:r w:rsidR="00A91651">
        <w:rPr>
          <w:b/>
        </w:rPr>
        <w:t>1</w:t>
      </w:r>
      <w:r>
        <w:rPr>
          <w:b/>
        </w:rPr>
        <w:t>-му семестрі</w:t>
      </w:r>
    </w:p>
    <w:tbl>
      <w:tblPr>
        <w:tblStyle w:val="a9"/>
        <w:tblW w:w="6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118"/>
        <w:gridCol w:w="1701"/>
      </w:tblGrid>
      <w:tr w:rsidR="00A132B7" w14:paraId="0469AA43" w14:textId="77777777">
        <w:trPr>
          <w:trHeight w:val="442"/>
        </w:trPr>
        <w:tc>
          <w:tcPr>
            <w:tcW w:w="2122" w:type="dxa"/>
            <w:shd w:val="clear" w:color="auto" w:fill="FDE9D9"/>
          </w:tcPr>
          <w:p w14:paraId="2B086F40" w14:textId="77777777" w:rsidR="00A132B7" w:rsidRDefault="00E708B7">
            <w:pPr>
              <w:jc w:val="center"/>
              <w:rPr>
                <w:b/>
              </w:rPr>
            </w:pPr>
            <w:r>
              <w:rPr>
                <w:b/>
              </w:rPr>
              <w:t>Розділи, теми</w:t>
            </w:r>
          </w:p>
        </w:tc>
        <w:tc>
          <w:tcPr>
            <w:tcW w:w="3118" w:type="dxa"/>
            <w:shd w:val="clear" w:color="auto" w:fill="FDE9D9"/>
          </w:tcPr>
          <w:p w14:paraId="7DA0A2F8" w14:textId="77777777" w:rsidR="00A132B7" w:rsidRDefault="00E708B7">
            <w:pPr>
              <w:jc w:val="center"/>
              <w:rPr>
                <w:b/>
              </w:rPr>
            </w:pPr>
            <w:r>
              <w:rPr>
                <w:b/>
              </w:rPr>
              <w:t>Форма звітності</w:t>
            </w:r>
          </w:p>
        </w:tc>
        <w:tc>
          <w:tcPr>
            <w:tcW w:w="1701" w:type="dxa"/>
            <w:shd w:val="clear" w:color="auto" w:fill="FDE9D9"/>
          </w:tcPr>
          <w:p w14:paraId="1698F131" w14:textId="77777777" w:rsidR="00A132B7" w:rsidRDefault="00E708B7">
            <w:pPr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 w:rsidR="00A132B7" w14:paraId="41F81A39" w14:textId="77777777">
        <w:trPr>
          <w:trHeight w:val="486"/>
        </w:trPr>
        <w:tc>
          <w:tcPr>
            <w:tcW w:w="2122" w:type="dxa"/>
          </w:tcPr>
          <w:p w14:paraId="64B58E6D" w14:textId="77777777" w:rsidR="00A132B7" w:rsidRDefault="00E708B7" w:rsidP="00A91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Розділ </w:t>
            </w:r>
            <w:r w:rsidR="00A916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теми 1-2</w:t>
            </w:r>
          </w:p>
        </w:tc>
        <w:tc>
          <w:tcPr>
            <w:tcW w:w="3118" w:type="dxa"/>
          </w:tcPr>
          <w:p w14:paraId="2425CD62" w14:textId="77777777" w:rsidR="00A132B7" w:rsidRDefault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1. Завдання 1</w:t>
            </w:r>
          </w:p>
        </w:tc>
        <w:tc>
          <w:tcPr>
            <w:tcW w:w="1701" w:type="dxa"/>
          </w:tcPr>
          <w:p w14:paraId="5944DDA6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0–40</w:t>
            </w:r>
          </w:p>
        </w:tc>
      </w:tr>
      <w:tr w:rsidR="00A132B7" w14:paraId="2DB5E08F" w14:textId="77777777">
        <w:trPr>
          <w:trHeight w:val="486"/>
        </w:trPr>
        <w:tc>
          <w:tcPr>
            <w:tcW w:w="2122" w:type="dxa"/>
          </w:tcPr>
          <w:p w14:paraId="6612CC47" w14:textId="77777777" w:rsidR="00A132B7" w:rsidRDefault="00E708B7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Розділ 2, тем</w:t>
            </w:r>
            <w:r w:rsidR="00C36F6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3118" w:type="dxa"/>
          </w:tcPr>
          <w:p w14:paraId="7A33BC3F" w14:textId="77777777" w:rsidR="00A132B7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2. Завдання 2</w:t>
            </w:r>
          </w:p>
        </w:tc>
        <w:tc>
          <w:tcPr>
            <w:tcW w:w="1701" w:type="dxa"/>
          </w:tcPr>
          <w:p w14:paraId="2DC9B1C7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0–60</w:t>
            </w:r>
          </w:p>
        </w:tc>
      </w:tr>
      <w:tr w:rsidR="00A132B7" w14:paraId="05DED82C" w14:textId="77777777">
        <w:trPr>
          <w:trHeight w:val="486"/>
        </w:trPr>
        <w:tc>
          <w:tcPr>
            <w:tcW w:w="2122" w:type="dxa"/>
          </w:tcPr>
          <w:p w14:paraId="35748971" w14:textId="77777777" w:rsidR="00A132B7" w:rsidRDefault="00A132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C9966E" w14:textId="77777777" w:rsidR="00A132B7" w:rsidRDefault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Екзаменаційний перегляд</w:t>
            </w:r>
          </w:p>
          <w:p w14:paraId="1A9CE6C2" w14:textId="77777777" w:rsidR="00A132B7" w:rsidRDefault="00A132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04D706E" w14:textId="77777777" w:rsidR="00A132B7" w:rsidRDefault="00E708B7">
            <w:r>
              <w:rPr>
                <w:sz w:val="22"/>
                <w:szCs w:val="22"/>
              </w:rPr>
              <w:t xml:space="preserve">       0</w:t>
            </w:r>
          </w:p>
        </w:tc>
      </w:tr>
      <w:tr w:rsidR="00A132B7" w14:paraId="3A3D2E58" w14:textId="77777777">
        <w:trPr>
          <w:trHeight w:val="486"/>
        </w:trPr>
        <w:tc>
          <w:tcPr>
            <w:tcW w:w="2122" w:type="dxa"/>
            <w:tcBorders>
              <w:bottom w:val="single" w:sz="4" w:space="0" w:color="000000"/>
            </w:tcBorders>
          </w:tcPr>
          <w:p w14:paraId="5117C9E7" w14:textId="77777777" w:rsidR="00A132B7" w:rsidRDefault="00A13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8A98C6B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Всього балів      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B7CB51F" w14:textId="77777777" w:rsidR="00A132B7" w:rsidRDefault="00E708B7">
            <w:r>
              <w:rPr>
                <w:sz w:val="22"/>
                <w:szCs w:val="22"/>
              </w:rPr>
              <w:t xml:space="preserve">        100</w:t>
            </w:r>
          </w:p>
        </w:tc>
      </w:tr>
    </w:tbl>
    <w:p w14:paraId="5827B5C4" w14:textId="77777777" w:rsidR="00A132B7" w:rsidRDefault="00E708B7">
      <w:pPr>
        <w:spacing w:after="120"/>
        <w:rPr>
          <w:b/>
        </w:rPr>
      </w:pPr>
      <w:r>
        <w:rPr>
          <w:b/>
        </w:rPr>
        <w:lastRenderedPageBreak/>
        <w:t xml:space="preserve">РОЗПОДІЛ БАЛІВ у </w:t>
      </w:r>
      <w:r w:rsidR="00C36F64">
        <w:rPr>
          <w:b/>
        </w:rPr>
        <w:t>2</w:t>
      </w:r>
      <w:r>
        <w:rPr>
          <w:b/>
        </w:rPr>
        <w:t>-му семестрі</w:t>
      </w:r>
    </w:p>
    <w:tbl>
      <w:tblPr>
        <w:tblStyle w:val="aa"/>
        <w:tblW w:w="6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118"/>
        <w:gridCol w:w="1701"/>
      </w:tblGrid>
      <w:tr w:rsidR="00A132B7" w14:paraId="6823743F" w14:textId="77777777">
        <w:trPr>
          <w:trHeight w:val="442"/>
        </w:trPr>
        <w:tc>
          <w:tcPr>
            <w:tcW w:w="2122" w:type="dxa"/>
            <w:shd w:val="clear" w:color="auto" w:fill="FDE9D9"/>
          </w:tcPr>
          <w:p w14:paraId="06750B34" w14:textId="77777777" w:rsidR="00A132B7" w:rsidRDefault="00E708B7">
            <w:pPr>
              <w:jc w:val="center"/>
              <w:rPr>
                <w:b/>
              </w:rPr>
            </w:pPr>
            <w:r>
              <w:rPr>
                <w:b/>
              </w:rPr>
              <w:t>Розділи, теми</w:t>
            </w:r>
          </w:p>
        </w:tc>
        <w:tc>
          <w:tcPr>
            <w:tcW w:w="3118" w:type="dxa"/>
            <w:shd w:val="clear" w:color="auto" w:fill="FDE9D9"/>
          </w:tcPr>
          <w:p w14:paraId="533B8C0D" w14:textId="77777777" w:rsidR="00A132B7" w:rsidRDefault="00E708B7">
            <w:pPr>
              <w:jc w:val="center"/>
              <w:rPr>
                <w:b/>
              </w:rPr>
            </w:pPr>
            <w:r>
              <w:rPr>
                <w:b/>
              </w:rPr>
              <w:t>Форма звітності</w:t>
            </w:r>
          </w:p>
        </w:tc>
        <w:tc>
          <w:tcPr>
            <w:tcW w:w="1701" w:type="dxa"/>
            <w:shd w:val="clear" w:color="auto" w:fill="FDE9D9"/>
          </w:tcPr>
          <w:p w14:paraId="2E78B779" w14:textId="77777777" w:rsidR="00A132B7" w:rsidRDefault="00E708B7">
            <w:pPr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</w:tr>
      <w:tr w:rsidR="00C36F64" w14:paraId="6837C4B2" w14:textId="77777777">
        <w:trPr>
          <w:trHeight w:val="486"/>
        </w:trPr>
        <w:tc>
          <w:tcPr>
            <w:tcW w:w="2122" w:type="dxa"/>
          </w:tcPr>
          <w:p w14:paraId="332F862E" w14:textId="77777777" w:rsidR="00C36F64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Розділ 3, тема 4</w:t>
            </w:r>
          </w:p>
        </w:tc>
        <w:tc>
          <w:tcPr>
            <w:tcW w:w="3118" w:type="dxa"/>
          </w:tcPr>
          <w:p w14:paraId="413B5EC3" w14:textId="77777777" w:rsidR="00C36F64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1. Завдання 3</w:t>
            </w:r>
          </w:p>
        </w:tc>
        <w:tc>
          <w:tcPr>
            <w:tcW w:w="1701" w:type="dxa"/>
          </w:tcPr>
          <w:p w14:paraId="1DAF46B1" w14:textId="77777777" w:rsidR="00C36F64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0–40</w:t>
            </w:r>
          </w:p>
        </w:tc>
      </w:tr>
      <w:tr w:rsidR="00C36F64" w14:paraId="1D2A1599" w14:textId="77777777">
        <w:trPr>
          <w:trHeight w:val="486"/>
        </w:trPr>
        <w:tc>
          <w:tcPr>
            <w:tcW w:w="2122" w:type="dxa"/>
          </w:tcPr>
          <w:p w14:paraId="3E81DD0C" w14:textId="77777777" w:rsidR="00C36F64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Розділ 3, тема 5</w:t>
            </w:r>
          </w:p>
        </w:tc>
        <w:tc>
          <w:tcPr>
            <w:tcW w:w="3118" w:type="dxa"/>
          </w:tcPr>
          <w:p w14:paraId="1709DCEB" w14:textId="77777777" w:rsidR="00C36F64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2. Завдання 4</w:t>
            </w:r>
          </w:p>
        </w:tc>
        <w:tc>
          <w:tcPr>
            <w:tcW w:w="1701" w:type="dxa"/>
          </w:tcPr>
          <w:p w14:paraId="706CE8C1" w14:textId="77777777" w:rsidR="00C36F64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0–60</w:t>
            </w:r>
          </w:p>
        </w:tc>
      </w:tr>
      <w:tr w:rsidR="00C36F64" w14:paraId="0EC18FE0" w14:textId="77777777">
        <w:trPr>
          <w:trHeight w:val="486"/>
        </w:trPr>
        <w:tc>
          <w:tcPr>
            <w:tcW w:w="2122" w:type="dxa"/>
          </w:tcPr>
          <w:p w14:paraId="728B4E32" w14:textId="77777777" w:rsidR="00C36F64" w:rsidRDefault="00C36F64" w:rsidP="00C36F6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43B62B" w14:textId="77777777" w:rsidR="00C36F64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Екзаменаційний перегляд</w:t>
            </w:r>
          </w:p>
          <w:p w14:paraId="71B07FF0" w14:textId="77777777" w:rsidR="00C36F64" w:rsidRDefault="00C36F64" w:rsidP="00C36F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B28FEBE" w14:textId="77777777" w:rsidR="00C36F64" w:rsidRDefault="00C36F64" w:rsidP="00C36F64">
            <w:r>
              <w:rPr>
                <w:sz w:val="22"/>
                <w:szCs w:val="22"/>
              </w:rPr>
              <w:t xml:space="preserve">       0</w:t>
            </w:r>
          </w:p>
        </w:tc>
      </w:tr>
      <w:tr w:rsidR="00C36F64" w14:paraId="379E11D8" w14:textId="77777777">
        <w:trPr>
          <w:trHeight w:val="486"/>
        </w:trPr>
        <w:tc>
          <w:tcPr>
            <w:tcW w:w="2122" w:type="dxa"/>
            <w:tcBorders>
              <w:bottom w:val="single" w:sz="4" w:space="0" w:color="000000"/>
            </w:tcBorders>
          </w:tcPr>
          <w:p w14:paraId="32B9377A" w14:textId="77777777" w:rsidR="00C36F64" w:rsidRDefault="00C36F64" w:rsidP="00C36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6921885" w14:textId="77777777" w:rsidR="00C36F64" w:rsidRDefault="00C36F64" w:rsidP="00C36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Всього балів      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DC34796" w14:textId="77777777" w:rsidR="00C36F64" w:rsidRDefault="00C36F64" w:rsidP="00C36F64">
            <w:r>
              <w:rPr>
                <w:sz w:val="22"/>
                <w:szCs w:val="22"/>
              </w:rPr>
              <w:t xml:space="preserve">        100</w:t>
            </w:r>
          </w:p>
        </w:tc>
      </w:tr>
    </w:tbl>
    <w:p w14:paraId="461F68D4" w14:textId="77777777" w:rsidR="00A132B7" w:rsidRDefault="00A132B7">
      <w:pPr>
        <w:spacing w:after="120"/>
        <w:rPr>
          <w:b/>
        </w:rPr>
      </w:pPr>
    </w:p>
    <w:p w14:paraId="3E05734B" w14:textId="77777777" w:rsidR="00A132B7" w:rsidRDefault="00E708B7">
      <w:pPr>
        <w:spacing w:after="120"/>
        <w:rPr>
          <w:b/>
        </w:rPr>
      </w:pPr>
      <w:r>
        <w:rPr>
          <w:b/>
        </w:rPr>
        <w:t>КРИТЕРІЇ ОЦІНЮВАННЯ</w:t>
      </w:r>
    </w:p>
    <w:tbl>
      <w:tblPr>
        <w:tblStyle w:val="ab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50"/>
        <w:gridCol w:w="78"/>
        <w:gridCol w:w="773"/>
        <w:gridCol w:w="850"/>
        <w:gridCol w:w="6096"/>
      </w:tblGrid>
      <w:tr w:rsidR="00A132B7" w14:paraId="72A0579C" w14:textId="77777777" w:rsidTr="00C36F64">
        <w:tc>
          <w:tcPr>
            <w:tcW w:w="3397" w:type="dxa"/>
            <w:gridSpan w:val="5"/>
            <w:shd w:val="clear" w:color="auto" w:fill="FDE9D9"/>
            <w:vAlign w:val="center"/>
          </w:tcPr>
          <w:p w14:paraId="7224DBC2" w14:textId="77777777" w:rsidR="00A132B7" w:rsidRDefault="00E708B7">
            <w:pPr>
              <w:jc w:val="center"/>
              <w:rPr>
                <w:b/>
              </w:rPr>
            </w:pPr>
            <w:r>
              <w:rPr>
                <w:b/>
              </w:rPr>
              <w:t>Бали</w:t>
            </w:r>
          </w:p>
        </w:tc>
        <w:tc>
          <w:tcPr>
            <w:tcW w:w="6096" w:type="dxa"/>
            <w:shd w:val="clear" w:color="auto" w:fill="FDE9D9"/>
            <w:vAlign w:val="center"/>
          </w:tcPr>
          <w:p w14:paraId="0B0FA7AD" w14:textId="77777777" w:rsidR="00A132B7" w:rsidRDefault="00E708B7">
            <w:pPr>
              <w:rPr>
                <w:b/>
              </w:rPr>
            </w:pPr>
            <w:r>
              <w:rPr>
                <w:b/>
              </w:rPr>
              <w:t xml:space="preserve">                  Критерії оцінювання</w:t>
            </w:r>
          </w:p>
        </w:tc>
      </w:tr>
      <w:tr w:rsidR="00A132B7" w14:paraId="47599B6B" w14:textId="77777777" w:rsidTr="00C36F64">
        <w:tc>
          <w:tcPr>
            <w:tcW w:w="846" w:type="dxa"/>
            <w:shd w:val="clear" w:color="auto" w:fill="FDE9D9"/>
          </w:tcPr>
          <w:p w14:paraId="0C4DEB9E" w14:textId="77777777" w:rsidR="00A132B7" w:rsidRDefault="00A13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DE9D9"/>
          </w:tcPr>
          <w:p w14:paraId="2454CE43" w14:textId="77777777" w:rsidR="00A132B7" w:rsidRDefault="00E708B7">
            <w:pPr>
              <w:jc w:val="center"/>
            </w:pPr>
            <w:r>
              <w:t>0-20</w:t>
            </w:r>
          </w:p>
        </w:tc>
        <w:tc>
          <w:tcPr>
            <w:tcW w:w="851" w:type="dxa"/>
            <w:gridSpan w:val="2"/>
            <w:shd w:val="clear" w:color="auto" w:fill="FDE9D9"/>
          </w:tcPr>
          <w:p w14:paraId="6479AD37" w14:textId="77777777" w:rsidR="00A132B7" w:rsidRDefault="00E708B7">
            <w:pPr>
              <w:jc w:val="center"/>
            </w:pPr>
            <w:r>
              <w:t>0-30</w:t>
            </w:r>
          </w:p>
        </w:tc>
        <w:tc>
          <w:tcPr>
            <w:tcW w:w="850" w:type="dxa"/>
            <w:shd w:val="clear" w:color="auto" w:fill="FDE9D9"/>
          </w:tcPr>
          <w:p w14:paraId="2AF6FEC2" w14:textId="77777777" w:rsidR="00A132B7" w:rsidRDefault="00E7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0–50</w:t>
            </w:r>
          </w:p>
        </w:tc>
        <w:tc>
          <w:tcPr>
            <w:tcW w:w="6096" w:type="dxa"/>
            <w:shd w:val="clear" w:color="auto" w:fill="FDE9D9"/>
          </w:tcPr>
          <w:p w14:paraId="609821E8" w14:textId="77777777" w:rsidR="00A132B7" w:rsidRDefault="00A132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32B7" w14:paraId="699EE92B" w14:textId="77777777" w:rsidTr="00C36F64">
        <w:trPr>
          <w:trHeight w:val="218"/>
        </w:trPr>
        <w:tc>
          <w:tcPr>
            <w:tcW w:w="846" w:type="dxa"/>
          </w:tcPr>
          <w:p w14:paraId="53AC456A" w14:textId="77777777" w:rsidR="00A132B7" w:rsidRDefault="00E708B7">
            <w:r>
              <w:t xml:space="preserve">  </w:t>
            </w:r>
          </w:p>
          <w:p w14:paraId="12EFE2C8" w14:textId="77777777" w:rsidR="00A132B7" w:rsidRDefault="00E708B7">
            <w:r>
              <w:t xml:space="preserve">  А++</w:t>
            </w:r>
          </w:p>
          <w:p w14:paraId="17DBBC05" w14:textId="77777777" w:rsidR="00A132B7" w:rsidRDefault="00E708B7">
            <w:r>
              <w:t>98-100</w:t>
            </w:r>
          </w:p>
        </w:tc>
        <w:tc>
          <w:tcPr>
            <w:tcW w:w="850" w:type="dxa"/>
          </w:tcPr>
          <w:p w14:paraId="63C8C97B" w14:textId="77777777" w:rsidR="00A132B7" w:rsidRDefault="00E708B7">
            <w:r>
              <w:t xml:space="preserve">  </w:t>
            </w:r>
          </w:p>
          <w:p w14:paraId="28E66055" w14:textId="77777777" w:rsidR="00A132B7" w:rsidRDefault="00A132B7"/>
          <w:p w14:paraId="290A5EE4" w14:textId="77777777" w:rsidR="00A132B7" w:rsidRDefault="00E708B7">
            <w:r>
              <w:t xml:space="preserve">   20 </w:t>
            </w:r>
          </w:p>
        </w:tc>
        <w:tc>
          <w:tcPr>
            <w:tcW w:w="851" w:type="dxa"/>
            <w:gridSpan w:val="2"/>
          </w:tcPr>
          <w:p w14:paraId="0DE72BA5" w14:textId="77777777" w:rsidR="00A132B7" w:rsidRDefault="00A132B7"/>
          <w:p w14:paraId="7882121C" w14:textId="77777777" w:rsidR="00A132B7" w:rsidRDefault="00A132B7"/>
          <w:p w14:paraId="30FDACB7" w14:textId="77777777" w:rsidR="00A132B7" w:rsidRDefault="00E708B7">
            <w:r>
              <w:t xml:space="preserve"> 29-30</w:t>
            </w:r>
          </w:p>
        </w:tc>
        <w:tc>
          <w:tcPr>
            <w:tcW w:w="850" w:type="dxa"/>
          </w:tcPr>
          <w:p w14:paraId="0ED7BBBB" w14:textId="77777777" w:rsidR="00A132B7" w:rsidRDefault="00E708B7">
            <w:r>
              <w:t xml:space="preserve"> </w:t>
            </w:r>
          </w:p>
          <w:p w14:paraId="0549A0D8" w14:textId="77777777" w:rsidR="00A132B7" w:rsidRDefault="00A132B7"/>
          <w:p w14:paraId="74AC42E0" w14:textId="77777777" w:rsidR="00A132B7" w:rsidRDefault="00E708B7">
            <w:r>
              <w:t>49-50</w:t>
            </w:r>
          </w:p>
        </w:tc>
        <w:tc>
          <w:tcPr>
            <w:tcW w:w="6096" w:type="dxa"/>
          </w:tcPr>
          <w:p w14:paraId="0F8E855D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повному обсязі опанував матеріал теми, опрацював додаткові матеріали, що знайшло відображення в якісно виконаному завданні, з проявом творчого підходу . Не мав жодних пропусків занять без поважних причин.</w:t>
            </w:r>
          </w:p>
        </w:tc>
      </w:tr>
      <w:tr w:rsidR="00A132B7" w14:paraId="70DFC07C" w14:textId="77777777" w:rsidTr="00C36F64">
        <w:trPr>
          <w:trHeight w:val="699"/>
        </w:trPr>
        <w:tc>
          <w:tcPr>
            <w:tcW w:w="846" w:type="dxa"/>
          </w:tcPr>
          <w:p w14:paraId="10641328" w14:textId="77777777" w:rsidR="00A132B7" w:rsidRDefault="00E708B7">
            <w:r>
              <w:t xml:space="preserve">   </w:t>
            </w:r>
          </w:p>
          <w:p w14:paraId="6A3F94A9" w14:textId="77777777" w:rsidR="00A132B7" w:rsidRDefault="00E708B7">
            <w:r>
              <w:t xml:space="preserve">   А+</w:t>
            </w:r>
          </w:p>
          <w:p w14:paraId="2436FAE7" w14:textId="77777777" w:rsidR="00A132B7" w:rsidRDefault="00E708B7">
            <w:r>
              <w:t xml:space="preserve"> 95-97</w:t>
            </w:r>
          </w:p>
        </w:tc>
        <w:tc>
          <w:tcPr>
            <w:tcW w:w="850" w:type="dxa"/>
          </w:tcPr>
          <w:p w14:paraId="6C442BC9" w14:textId="77777777" w:rsidR="00A132B7" w:rsidRDefault="00A132B7"/>
          <w:p w14:paraId="0E509CE2" w14:textId="77777777" w:rsidR="00A132B7" w:rsidRDefault="00E708B7">
            <w:r>
              <w:t xml:space="preserve"> </w:t>
            </w:r>
          </w:p>
          <w:p w14:paraId="459F3C14" w14:textId="77777777" w:rsidR="00A132B7" w:rsidRDefault="00A132B7"/>
          <w:p w14:paraId="08D0AB07" w14:textId="77777777" w:rsidR="00A132B7" w:rsidRDefault="00E708B7">
            <w:r>
              <w:t>18-19</w:t>
            </w:r>
          </w:p>
        </w:tc>
        <w:tc>
          <w:tcPr>
            <w:tcW w:w="851" w:type="dxa"/>
            <w:gridSpan w:val="2"/>
          </w:tcPr>
          <w:p w14:paraId="483DE443" w14:textId="77777777" w:rsidR="00A132B7" w:rsidRDefault="00A132B7"/>
          <w:p w14:paraId="096ACB70" w14:textId="77777777" w:rsidR="00A132B7" w:rsidRDefault="00A132B7"/>
          <w:p w14:paraId="610B4D25" w14:textId="77777777" w:rsidR="00A132B7" w:rsidRDefault="00A132B7"/>
          <w:p w14:paraId="099B6CE5" w14:textId="77777777" w:rsidR="00A132B7" w:rsidRDefault="00E708B7">
            <w:r>
              <w:t>28-29</w:t>
            </w:r>
          </w:p>
        </w:tc>
        <w:tc>
          <w:tcPr>
            <w:tcW w:w="850" w:type="dxa"/>
          </w:tcPr>
          <w:p w14:paraId="2AAD489C" w14:textId="77777777" w:rsidR="00A132B7" w:rsidRDefault="00A132B7"/>
          <w:p w14:paraId="54C76415" w14:textId="77777777" w:rsidR="00A132B7" w:rsidRDefault="00E708B7">
            <w:r>
              <w:t xml:space="preserve">   </w:t>
            </w:r>
          </w:p>
          <w:p w14:paraId="00576A8D" w14:textId="77777777" w:rsidR="00A132B7" w:rsidRDefault="00E708B7">
            <w:r>
              <w:t xml:space="preserve">  </w:t>
            </w:r>
          </w:p>
          <w:p w14:paraId="349F4C6F" w14:textId="77777777" w:rsidR="00A132B7" w:rsidRDefault="00E708B7">
            <w:r>
              <w:t xml:space="preserve">  49</w:t>
            </w:r>
          </w:p>
        </w:tc>
        <w:tc>
          <w:tcPr>
            <w:tcW w:w="6096" w:type="dxa"/>
          </w:tcPr>
          <w:p w14:paraId="5E44146B" w14:textId="77777777" w:rsidR="00A132B7" w:rsidRDefault="00E708B7">
            <w:pPr>
              <w:rPr>
                <w:sz w:val="22"/>
                <w:szCs w:val="22"/>
              </w:rPr>
            </w:pPr>
            <w:r>
              <w:t>Студент в повному обсязі опанував матеріал теми, надав додаткові матеріали за темою.</w:t>
            </w:r>
            <w:r>
              <w:rPr>
                <w:sz w:val="22"/>
                <w:szCs w:val="22"/>
              </w:rPr>
              <w:t xml:space="preserve"> </w:t>
            </w:r>
          </w:p>
          <w:p w14:paraId="74D029C7" w14:textId="77777777" w:rsidR="00A132B7" w:rsidRDefault="00E708B7">
            <w:r>
              <w:rPr>
                <w:sz w:val="22"/>
                <w:szCs w:val="22"/>
              </w:rPr>
              <w:t>Не мав жодних пропусків занять без поважних причин.</w:t>
            </w:r>
            <w:r>
              <w:t xml:space="preserve"> Подача акуратна, без помилок</w:t>
            </w:r>
          </w:p>
        </w:tc>
      </w:tr>
      <w:tr w:rsidR="00A132B7" w14:paraId="6077E577" w14:textId="77777777" w:rsidTr="00C36F64">
        <w:trPr>
          <w:trHeight w:val="224"/>
        </w:trPr>
        <w:tc>
          <w:tcPr>
            <w:tcW w:w="846" w:type="dxa"/>
          </w:tcPr>
          <w:p w14:paraId="52E8455D" w14:textId="77777777" w:rsidR="00A132B7" w:rsidRDefault="00E708B7">
            <w:r>
              <w:t xml:space="preserve">         </w:t>
            </w:r>
          </w:p>
          <w:p w14:paraId="33B9E56A" w14:textId="77777777" w:rsidR="00A132B7" w:rsidRDefault="00E708B7">
            <w:r>
              <w:t xml:space="preserve">    А</w:t>
            </w:r>
          </w:p>
          <w:p w14:paraId="7DA2EB2C" w14:textId="77777777" w:rsidR="00A132B7" w:rsidRDefault="00E708B7">
            <w:r>
              <w:t xml:space="preserve"> 90-94</w:t>
            </w:r>
          </w:p>
        </w:tc>
        <w:tc>
          <w:tcPr>
            <w:tcW w:w="850" w:type="dxa"/>
          </w:tcPr>
          <w:p w14:paraId="6E24E4C0" w14:textId="77777777" w:rsidR="00A132B7" w:rsidRDefault="00A132B7"/>
          <w:p w14:paraId="18689E00" w14:textId="77777777" w:rsidR="00A132B7" w:rsidRDefault="00A132B7"/>
          <w:p w14:paraId="00823068" w14:textId="77777777" w:rsidR="00A132B7" w:rsidRDefault="00A132B7"/>
          <w:p w14:paraId="1D87C76C" w14:textId="77777777" w:rsidR="00A132B7" w:rsidRDefault="00E708B7">
            <w:r>
              <w:t xml:space="preserve">17-18 </w:t>
            </w:r>
          </w:p>
        </w:tc>
        <w:tc>
          <w:tcPr>
            <w:tcW w:w="851" w:type="dxa"/>
            <w:gridSpan w:val="2"/>
          </w:tcPr>
          <w:p w14:paraId="7CFA3234" w14:textId="77777777" w:rsidR="00A132B7" w:rsidRDefault="00A132B7"/>
          <w:p w14:paraId="2564F488" w14:textId="77777777" w:rsidR="00A132B7" w:rsidRDefault="00A132B7"/>
          <w:p w14:paraId="2D05DC66" w14:textId="77777777" w:rsidR="00A132B7" w:rsidRDefault="00A132B7"/>
          <w:p w14:paraId="54E50A79" w14:textId="77777777" w:rsidR="00A132B7" w:rsidRDefault="00E708B7">
            <w:r>
              <w:t>27-28</w:t>
            </w:r>
          </w:p>
        </w:tc>
        <w:tc>
          <w:tcPr>
            <w:tcW w:w="850" w:type="dxa"/>
          </w:tcPr>
          <w:p w14:paraId="71CFA07E" w14:textId="77777777" w:rsidR="00A132B7" w:rsidRDefault="00A132B7"/>
          <w:p w14:paraId="454CE820" w14:textId="77777777" w:rsidR="00A132B7" w:rsidRDefault="00A132B7"/>
          <w:p w14:paraId="3271F243" w14:textId="77777777" w:rsidR="00A132B7" w:rsidRDefault="00A132B7"/>
          <w:p w14:paraId="5867B7A0" w14:textId="77777777" w:rsidR="00A132B7" w:rsidRDefault="00E708B7">
            <w:r>
              <w:t>46-48</w:t>
            </w:r>
          </w:p>
        </w:tc>
        <w:tc>
          <w:tcPr>
            <w:tcW w:w="6096" w:type="dxa"/>
          </w:tcPr>
          <w:p w14:paraId="1DFC5350" w14:textId="77777777" w:rsidR="00A132B7" w:rsidRDefault="00E708B7">
            <w:pPr>
              <w:rPr>
                <w:sz w:val="22"/>
                <w:szCs w:val="22"/>
              </w:rPr>
            </w:pPr>
            <w:r>
              <w:t>Студент в повному обсязі опанував матеріал теми, надав додаткові матеріали за темою.</w:t>
            </w:r>
            <w:r>
              <w:rPr>
                <w:sz w:val="22"/>
                <w:szCs w:val="22"/>
              </w:rPr>
              <w:t xml:space="preserve"> </w:t>
            </w:r>
          </w:p>
          <w:p w14:paraId="7414E3E6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мав жодних пропусків занять без поважних причин.</w:t>
            </w:r>
            <w:r>
              <w:t xml:space="preserve"> Подача акуратна, без помилок</w:t>
            </w:r>
          </w:p>
        </w:tc>
      </w:tr>
      <w:tr w:rsidR="00A132B7" w14:paraId="45E816AF" w14:textId="77777777" w:rsidTr="00C36F64">
        <w:trPr>
          <w:trHeight w:val="201"/>
        </w:trPr>
        <w:tc>
          <w:tcPr>
            <w:tcW w:w="846" w:type="dxa"/>
          </w:tcPr>
          <w:p w14:paraId="72AAEA42" w14:textId="77777777" w:rsidR="00A132B7" w:rsidRDefault="00E708B7">
            <w:r>
              <w:t xml:space="preserve">    </w:t>
            </w:r>
          </w:p>
          <w:p w14:paraId="21E9D2A0" w14:textId="77777777" w:rsidR="00A132B7" w:rsidRDefault="00E708B7">
            <w:r>
              <w:t xml:space="preserve">    В</w:t>
            </w:r>
          </w:p>
          <w:p w14:paraId="2242064A" w14:textId="77777777" w:rsidR="00A132B7" w:rsidRDefault="00E708B7">
            <w:r>
              <w:t>82-89</w:t>
            </w:r>
          </w:p>
        </w:tc>
        <w:tc>
          <w:tcPr>
            <w:tcW w:w="928" w:type="dxa"/>
            <w:gridSpan w:val="2"/>
          </w:tcPr>
          <w:p w14:paraId="59F80745" w14:textId="77777777" w:rsidR="00A132B7" w:rsidRDefault="00A132B7"/>
          <w:p w14:paraId="1B3BB95C" w14:textId="77777777" w:rsidR="00A132B7" w:rsidRDefault="00A132B7"/>
          <w:p w14:paraId="5D42C959" w14:textId="77777777" w:rsidR="00A132B7" w:rsidRDefault="00E708B7">
            <w:r>
              <w:t xml:space="preserve">14-16 </w:t>
            </w:r>
          </w:p>
        </w:tc>
        <w:tc>
          <w:tcPr>
            <w:tcW w:w="773" w:type="dxa"/>
          </w:tcPr>
          <w:p w14:paraId="66334DBF" w14:textId="77777777" w:rsidR="00A132B7" w:rsidRDefault="00A132B7"/>
          <w:p w14:paraId="593A803C" w14:textId="77777777" w:rsidR="00A132B7" w:rsidRDefault="00E708B7">
            <w:r>
              <w:t xml:space="preserve"> </w:t>
            </w:r>
          </w:p>
          <w:p w14:paraId="3456748F" w14:textId="77777777" w:rsidR="00A132B7" w:rsidRDefault="00E708B7">
            <w:r>
              <w:t xml:space="preserve"> 24-27</w:t>
            </w:r>
          </w:p>
        </w:tc>
        <w:tc>
          <w:tcPr>
            <w:tcW w:w="850" w:type="dxa"/>
          </w:tcPr>
          <w:p w14:paraId="73C267F7" w14:textId="77777777" w:rsidR="00A132B7" w:rsidRDefault="00A132B7"/>
          <w:p w14:paraId="041B5CA7" w14:textId="77777777" w:rsidR="00A132B7" w:rsidRDefault="00A132B7"/>
          <w:p w14:paraId="28BE3821" w14:textId="77777777" w:rsidR="00A132B7" w:rsidRDefault="00E708B7">
            <w:r>
              <w:t>44-46</w:t>
            </w:r>
          </w:p>
        </w:tc>
        <w:tc>
          <w:tcPr>
            <w:tcW w:w="6096" w:type="dxa"/>
          </w:tcPr>
          <w:p w14:paraId="247C0C14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в достатньому обсязі опанував головні матеріали теми, продемонстрував хороший обсяг знань і вміння працювати з поставленою задачею. Успішне проведення контрольних робіт та заліків. Не мав дисциплінарних зауважень. </w:t>
            </w:r>
          </w:p>
        </w:tc>
      </w:tr>
      <w:tr w:rsidR="00A132B7" w14:paraId="5F6F8EA8" w14:textId="77777777" w:rsidTr="00C36F64">
        <w:trPr>
          <w:trHeight w:val="251"/>
        </w:trPr>
        <w:tc>
          <w:tcPr>
            <w:tcW w:w="846" w:type="dxa"/>
          </w:tcPr>
          <w:p w14:paraId="73BB12FC" w14:textId="77777777" w:rsidR="00A132B7" w:rsidRDefault="00E708B7">
            <w:r>
              <w:t xml:space="preserve">    С</w:t>
            </w:r>
          </w:p>
          <w:p w14:paraId="6AD43E76" w14:textId="77777777" w:rsidR="00A132B7" w:rsidRDefault="00E708B7">
            <w:r>
              <w:t xml:space="preserve"> 75-81</w:t>
            </w:r>
          </w:p>
        </w:tc>
        <w:tc>
          <w:tcPr>
            <w:tcW w:w="928" w:type="dxa"/>
            <w:gridSpan w:val="2"/>
          </w:tcPr>
          <w:p w14:paraId="6B6D2AE0" w14:textId="77777777" w:rsidR="00A132B7" w:rsidRDefault="00A132B7"/>
          <w:p w14:paraId="5612D6E0" w14:textId="77777777" w:rsidR="00A132B7" w:rsidRDefault="00A132B7"/>
          <w:p w14:paraId="2BCA20D3" w14:textId="77777777" w:rsidR="00A132B7" w:rsidRDefault="00E708B7">
            <w:r>
              <w:t xml:space="preserve">13-14 </w:t>
            </w:r>
          </w:p>
        </w:tc>
        <w:tc>
          <w:tcPr>
            <w:tcW w:w="773" w:type="dxa"/>
          </w:tcPr>
          <w:p w14:paraId="045A0324" w14:textId="77777777" w:rsidR="00A132B7" w:rsidRDefault="00A132B7"/>
          <w:p w14:paraId="0C37304E" w14:textId="77777777" w:rsidR="00A132B7" w:rsidRDefault="00A132B7"/>
          <w:p w14:paraId="3C44EAF7" w14:textId="77777777" w:rsidR="00A132B7" w:rsidRDefault="00E708B7">
            <w:r>
              <w:t xml:space="preserve"> 22-24</w:t>
            </w:r>
          </w:p>
        </w:tc>
        <w:tc>
          <w:tcPr>
            <w:tcW w:w="850" w:type="dxa"/>
          </w:tcPr>
          <w:p w14:paraId="3AF6DC46" w14:textId="77777777" w:rsidR="00A132B7" w:rsidRDefault="00A132B7"/>
          <w:p w14:paraId="2B6D3B67" w14:textId="77777777" w:rsidR="00A132B7" w:rsidRDefault="00A132B7"/>
          <w:p w14:paraId="188CAD52" w14:textId="77777777" w:rsidR="00A132B7" w:rsidRDefault="00E708B7">
            <w:r>
              <w:t>40-43</w:t>
            </w:r>
          </w:p>
        </w:tc>
        <w:tc>
          <w:tcPr>
            <w:tcW w:w="6096" w:type="dxa"/>
          </w:tcPr>
          <w:p w14:paraId="67E1E087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не в повному обсязі опанував матеріали дисципліни, про що свідчить якість виконання залікових робіт та участь студента в роботі на семінарах.. </w:t>
            </w:r>
          </w:p>
        </w:tc>
      </w:tr>
      <w:tr w:rsidR="00A132B7" w14:paraId="7F8403AE" w14:textId="77777777" w:rsidTr="00C36F64">
        <w:trPr>
          <w:trHeight w:val="234"/>
        </w:trPr>
        <w:tc>
          <w:tcPr>
            <w:tcW w:w="846" w:type="dxa"/>
          </w:tcPr>
          <w:p w14:paraId="55C0A749" w14:textId="77777777" w:rsidR="00A132B7" w:rsidRDefault="00E708B7">
            <w:r>
              <w:t xml:space="preserve">    D</w:t>
            </w:r>
          </w:p>
          <w:p w14:paraId="5ADE76B5" w14:textId="77777777" w:rsidR="00A132B7" w:rsidRDefault="00E708B7">
            <w:r>
              <w:t xml:space="preserve"> 64-74</w:t>
            </w:r>
          </w:p>
        </w:tc>
        <w:tc>
          <w:tcPr>
            <w:tcW w:w="928" w:type="dxa"/>
            <w:gridSpan w:val="2"/>
          </w:tcPr>
          <w:p w14:paraId="237CD9C5" w14:textId="77777777" w:rsidR="00A132B7" w:rsidRDefault="00A132B7"/>
          <w:p w14:paraId="07BB1025" w14:textId="77777777" w:rsidR="00A132B7" w:rsidRDefault="00A132B7"/>
          <w:p w14:paraId="2E670A0C" w14:textId="77777777" w:rsidR="00A132B7" w:rsidRDefault="00E708B7">
            <w:r>
              <w:t>10-12</w:t>
            </w:r>
          </w:p>
        </w:tc>
        <w:tc>
          <w:tcPr>
            <w:tcW w:w="773" w:type="dxa"/>
          </w:tcPr>
          <w:p w14:paraId="41F94773" w14:textId="77777777" w:rsidR="00A132B7" w:rsidRDefault="00A132B7"/>
          <w:p w14:paraId="1336DF7F" w14:textId="77777777" w:rsidR="00A132B7" w:rsidRDefault="00E708B7">
            <w:r>
              <w:t>18-22</w:t>
            </w:r>
          </w:p>
        </w:tc>
        <w:tc>
          <w:tcPr>
            <w:tcW w:w="850" w:type="dxa"/>
          </w:tcPr>
          <w:p w14:paraId="3B28C103" w14:textId="77777777" w:rsidR="00A132B7" w:rsidRDefault="00A132B7"/>
          <w:p w14:paraId="25815A92" w14:textId="77777777" w:rsidR="00A132B7" w:rsidRDefault="00A132B7"/>
          <w:p w14:paraId="6E7C5BA4" w14:textId="77777777" w:rsidR="00A132B7" w:rsidRDefault="00E708B7">
            <w:r>
              <w:t>36-40</w:t>
            </w:r>
          </w:p>
        </w:tc>
        <w:tc>
          <w:tcPr>
            <w:tcW w:w="6096" w:type="dxa"/>
          </w:tcPr>
          <w:p w14:paraId="33D4A328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не в повному обсязі опанував матеріали дисципліни, про що свідчить неякісний рівень виконання вправ та завдань. Мали місце пропуски занять. </w:t>
            </w:r>
          </w:p>
        </w:tc>
      </w:tr>
      <w:tr w:rsidR="00A132B7" w14:paraId="08533B51" w14:textId="77777777" w:rsidTr="00C36F64">
        <w:trPr>
          <w:trHeight w:val="976"/>
        </w:trPr>
        <w:tc>
          <w:tcPr>
            <w:tcW w:w="846" w:type="dxa"/>
          </w:tcPr>
          <w:p w14:paraId="068E155D" w14:textId="77777777" w:rsidR="00A132B7" w:rsidRDefault="00E708B7">
            <w:r>
              <w:t xml:space="preserve">    Е</w:t>
            </w:r>
          </w:p>
          <w:p w14:paraId="13D63AAC" w14:textId="77777777" w:rsidR="00A132B7" w:rsidRDefault="00E708B7">
            <w:r>
              <w:t xml:space="preserve"> 60-63</w:t>
            </w:r>
          </w:p>
        </w:tc>
        <w:tc>
          <w:tcPr>
            <w:tcW w:w="928" w:type="dxa"/>
            <w:gridSpan w:val="2"/>
          </w:tcPr>
          <w:p w14:paraId="1C95A091" w14:textId="77777777" w:rsidR="00A132B7" w:rsidRDefault="00A132B7"/>
          <w:p w14:paraId="333DAA7A" w14:textId="77777777" w:rsidR="00A132B7" w:rsidRDefault="00E708B7">
            <w:r>
              <w:t xml:space="preserve">   </w:t>
            </w:r>
          </w:p>
          <w:p w14:paraId="5FC1CEF4" w14:textId="77777777" w:rsidR="00A132B7" w:rsidRDefault="00E708B7">
            <w:r>
              <w:t xml:space="preserve">   9 </w:t>
            </w:r>
          </w:p>
        </w:tc>
        <w:tc>
          <w:tcPr>
            <w:tcW w:w="773" w:type="dxa"/>
          </w:tcPr>
          <w:p w14:paraId="292D4F2B" w14:textId="77777777" w:rsidR="00A132B7" w:rsidRDefault="00A132B7"/>
          <w:p w14:paraId="4A42E702" w14:textId="77777777" w:rsidR="00A132B7" w:rsidRDefault="00E708B7">
            <w:r>
              <w:t>16-18</w:t>
            </w:r>
          </w:p>
        </w:tc>
        <w:tc>
          <w:tcPr>
            <w:tcW w:w="850" w:type="dxa"/>
          </w:tcPr>
          <w:p w14:paraId="03A50F06" w14:textId="77777777" w:rsidR="00A132B7" w:rsidRDefault="00A132B7"/>
          <w:p w14:paraId="6E3DFDBE" w14:textId="77777777" w:rsidR="00A132B7" w:rsidRDefault="00A132B7"/>
          <w:p w14:paraId="5B3C5470" w14:textId="77777777" w:rsidR="00A132B7" w:rsidRDefault="00E708B7">
            <w:r>
              <w:t>35-36</w:t>
            </w:r>
          </w:p>
        </w:tc>
        <w:tc>
          <w:tcPr>
            <w:tcW w:w="6096" w:type="dxa"/>
          </w:tcPr>
          <w:p w14:paraId="3480349D" w14:textId="77777777" w:rsidR="00A132B7" w:rsidRDefault="00E708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Студент в недостатньому обсязі опанував матеріал</w:t>
            </w:r>
          </w:p>
          <w:p w14:paraId="356F4267" w14:textId="77777777" w:rsidR="00A132B7" w:rsidRDefault="00E708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дисципліни, проявив неповажне відношення до  занять зі значною кількістю пропусків, що негативно вплинуло на загальному результаті.</w:t>
            </w:r>
          </w:p>
        </w:tc>
      </w:tr>
      <w:tr w:rsidR="00A132B7" w14:paraId="45095333" w14:textId="77777777" w:rsidTr="00C36F64">
        <w:trPr>
          <w:trHeight w:val="635"/>
        </w:trPr>
        <w:tc>
          <w:tcPr>
            <w:tcW w:w="846" w:type="dxa"/>
          </w:tcPr>
          <w:p w14:paraId="7C175A5B" w14:textId="77777777" w:rsidR="00A132B7" w:rsidRDefault="00E708B7">
            <w:r>
              <w:t xml:space="preserve">   </w:t>
            </w:r>
          </w:p>
          <w:p w14:paraId="26F23D49" w14:textId="77777777" w:rsidR="00A132B7" w:rsidRDefault="00E708B7">
            <w:r>
              <w:t xml:space="preserve">  </w:t>
            </w:r>
          </w:p>
          <w:p w14:paraId="3625E679" w14:textId="77777777" w:rsidR="00A132B7" w:rsidRDefault="00E708B7">
            <w:r>
              <w:t xml:space="preserve">   FX</w:t>
            </w:r>
          </w:p>
          <w:p w14:paraId="67077856" w14:textId="77777777" w:rsidR="00A132B7" w:rsidRDefault="00E708B7">
            <w:r>
              <w:t xml:space="preserve"> 35-59</w:t>
            </w:r>
          </w:p>
        </w:tc>
        <w:tc>
          <w:tcPr>
            <w:tcW w:w="928" w:type="dxa"/>
            <w:gridSpan w:val="2"/>
          </w:tcPr>
          <w:p w14:paraId="24A066EB" w14:textId="77777777" w:rsidR="00A132B7" w:rsidRDefault="00A132B7"/>
          <w:p w14:paraId="3898F986" w14:textId="77777777" w:rsidR="00A132B7" w:rsidRDefault="00E708B7">
            <w:r>
              <w:t xml:space="preserve">  </w:t>
            </w:r>
          </w:p>
          <w:p w14:paraId="5FA94D57" w14:textId="77777777" w:rsidR="00A132B7" w:rsidRDefault="00A132B7"/>
          <w:p w14:paraId="7D08DD44" w14:textId="77777777" w:rsidR="00A132B7" w:rsidRDefault="00E708B7">
            <w:r>
              <w:t>5-10</w:t>
            </w:r>
          </w:p>
        </w:tc>
        <w:tc>
          <w:tcPr>
            <w:tcW w:w="773" w:type="dxa"/>
          </w:tcPr>
          <w:p w14:paraId="581D71AA" w14:textId="77777777" w:rsidR="00A132B7" w:rsidRDefault="00A132B7"/>
          <w:p w14:paraId="7C9E5940" w14:textId="77777777" w:rsidR="00A132B7" w:rsidRDefault="00E708B7">
            <w:r>
              <w:t xml:space="preserve"> </w:t>
            </w:r>
          </w:p>
          <w:p w14:paraId="61D2EBED" w14:textId="77777777" w:rsidR="00A132B7" w:rsidRDefault="00A132B7"/>
          <w:p w14:paraId="73B1D0B7" w14:textId="77777777" w:rsidR="00A132B7" w:rsidRDefault="00E708B7">
            <w:r>
              <w:t>10-18</w:t>
            </w:r>
          </w:p>
        </w:tc>
        <w:tc>
          <w:tcPr>
            <w:tcW w:w="850" w:type="dxa"/>
          </w:tcPr>
          <w:p w14:paraId="07A0F2B9" w14:textId="77777777" w:rsidR="00A132B7" w:rsidRDefault="00A132B7"/>
          <w:p w14:paraId="448C4899" w14:textId="77777777" w:rsidR="00A132B7" w:rsidRDefault="00A132B7"/>
          <w:p w14:paraId="54C9E18F" w14:textId="77777777" w:rsidR="00A132B7" w:rsidRDefault="00A132B7"/>
          <w:p w14:paraId="5FDF0BD4" w14:textId="77777777" w:rsidR="00A132B7" w:rsidRDefault="00E708B7">
            <w:r>
              <w:t>20-31</w:t>
            </w:r>
          </w:p>
        </w:tc>
        <w:tc>
          <w:tcPr>
            <w:tcW w:w="6096" w:type="dxa"/>
          </w:tcPr>
          <w:p w14:paraId="0AD5BEE7" w14:textId="77777777" w:rsidR="00A132B7" w:rsidRDefault="00E708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 </w:t>
            </w:r>
          </w:p>
        </w:tc>
      </w:tr>
      <w:tr w:rsidR="00A132B7" w14:paraId="0F2989EC" w14:textId="77777777" w:rsidTr="00C36F64">
        <w:trPr>
          <w:trHeight w:val="258"/>
        </w:trPr>
        <w:tc>
          <w:tcPr>
            <w:tcW w:w="846" w:type="dxa"/>
          </w:tcPr>
          <w:p w14:paraId="11C9969C" w14:textId="77777777" w:rsidR="00A132B7" w:rsidRDefault="00E708B7">
            <w:r>
              <w:t xml:space="preserve">    F</w:t>
            </w:r>
          </w:p>
          <w:p w14:paraId="7DA3924B" w14:textId="77777777" w:rsidR="00A132B7" w:rsidRDefault="00E708B7">
            <w:r>
              <w:t xml:space="preserve"> 0-34</w:t>
            </w:r>
          </w:p>
        </w:tc>
        <w:tc>
          <w:tcPr>
            <w:tcW w:w="928" w:type="dxa"/>
            <w:gridSpan w:val="2"/>
          </w:tcPr>
          <w:p w14:paraId="07304D39" w14:textId="77777777" w:rsidR="00A132B7" w:rsidRDefault="00A132B7"/>
          <w:p w14:paraId="630F2E7D" w14:textId="77777777" w:rsidR="00A132B7" w:rsidRDefault="00E708B7">
            <w:r>
              <w:t xml:space="preserve"> 0-7</w:t>
            </w:r>
          </w:p>
        </w:tc>
        <w:tc>
          <w:tcPr>
            <w:tcW w:w="773" w:type="dxa"/>
          </w:tcPr>
          <w:p w14:paraId="587766BF" w14:textId="77777777" w:rsidR="00A132B7" w:rsidRDefault="00A132B7"/>
          <w:p w14:paraId="77AD9875" w14:textId="77777777" w:rsidR="00A132B7" w:rsidRDefault="00E708B7">
            <w:r>
              <w:t xml:space="preserve"> 0-12</w:t>
            </w:r>
          </w:p>
        </w:tc>
        <w:tc>
          <w:tcPr>
            <w:tcW w:w="850" w:type="dxa"/>
          </w:tcPr>
          <w:p w14:paraId="59BEAFFF" w14:textId="77777777" w:rsidR="00A132B7" w:rsidRDefault="00A132B7"/>
          <w:p w14:paraId="0372AE45" w14:textId="77777777" w:rsidR="00A132B7" w:rsidRDefault="00E708B7">
            <w:r>
              <w:t>0-15</w:t>
            </w:r>
          </w:p>
        </w:tc>
        <w:tc>
          <w:tcPr>
            <w:tcW w:w="6096" w:type="dxa"/>
          </w:tcPr>
          <w:p w14:paraId="61943E5E" w14:textId="77777777" w:rsidR="00A132B7" w:rsidRDefault="00E708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Дана оцінка є слідством вкрай поганого відношення студента до занять і майже повної відсутності знань з даної дисципліни. </w:t>
            </w:r>
          </w:p>
        </w:tc>
      </w:tr>
      <w:tr w:rsidR="00A132B7" w14:paraId="22BDC70A" w14:textId="77777777" w:rsidTr="00C36F64">
        <w:trPr>
          <w:trHeight w:val="301"/>
        </w:trPr>
        <w:tc>
          <w:tcPr>
            <w:tcW w:w="846" w:type="dxa"/>
          </w:tcPr>
          <w:p w14:paraId="479CDA2E" w14:textId="77777777" w:rsidR="00A132B7" w:rsidRDefault="00A132B7"/>
        </w:tc>
        <w:tc>
          <w:tcPr>
            <w:tcW w:w="928" w:type="dxa"/>
            <w:gridSpan w:val="2"/>
          </w:tcPr>
          <w:p w14:paraId="676B006F" w14:textId="77777777" w:rsidR="00A132B7" w:rsidRDefault="00E708B7">
            <w:r>
              <w:t xml:space="preserve">   0 </w:t>
            </w:r>
          </w:p>
        </w:tc>
        <w:tc>
          <w:tcPr>
            <w:tcW w:w="773" w:type="dxa"/>
          </w:tcPr>
          <w:p w14:paraId="0EFC877B" w14:textId="77777777" w:rsidR="00A132B7" w:rsidRDefault="00E708B7">
            <w:r>
              <w:t xml:space="preserve">    0</w:t>
            </w:r>
          </w:p>
        </w:tc>
        <w:tc>
          <w:tcPr>
            <w:tcW w:w="850" w:type="dxa"/>
          </w:tcPr>
          <w:p w14:paraId="08E63568" w14:textId="77777777" w:rsidR="00A132B7" w:rsidRDefault="00E708B7">
            <w:r>
              <w:t xml:space="preserve">  0</w:t>
            </w:r>
          </w:p>
        </w:tc>
        <w:tc>
          <w:tcPr>
            <w:tcW w:w="6096" w:type="dxa"/>
          </w:tcPr>
          <w:p w14:paraId="029B8158" w14:textId="77777777" w:rsidR="00A132B7" w:rsidRDefault="00E7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Пропуск рубіжного контролю</w:t>
            </w:r>
          </w:p>
        </w:tc>
      </w:tr>
    </w:tbl>
    <w:p w14:paraId="65899BB5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lastRenderedPageBreak/>
        <w:t xml:space="preserve">СИСТЕМА БОНУСІВ </w:t>
      </w:r>
    </w:p>
    <w:p w14:paraId="6B274DC3" w14:textId="77777777" w:rsidR="00A132B7" w:rsidRDefault="00E708B7">
      <w:pPr>
        <w:spacing w:line="276" w:lineRule="auto"/>
      </w:pPr>
      <w:r>
        <w:t>Передбачено додаткові бали за активність студента під час лекцій при обговоренні проблемних питань сучасної практики застосування комп'ютерних технологій (1-4), виступу на конференції або за публікацію статті за темою дослідження, участь у міжнародних конкурсах, виконані в межах дисципліни (4). Максимальна кількість балів: 10.</w:t>
      </w:r>
    </w:p>
    <w:p w14:paraId="5DDF17F7" w14:textId="77777777" w:rsidR="00A132B7" w:rsidRDefault="00A132B7">
      <w:pPr>
        <w:spacing w:line="276" w:lineRule="auto"/>
      </w:pPr>
    </w:p>
    <w:p w14:paraId="52A74EBF" w14:textId="77777777" w:rsidR="00A132B7" w:rsidRDefault="00E708B7">
      <w:pPr>
        <w:spacing w:after="120" w:line="276" w:lineRule="auto"/>
        <w:rPr>
          <w:b/>
        </w:rPr>
      </w:pPr>
      <w:r>
        <w:rPr>
          <w:b/>
        </w:rPr>
        <w:t>РЕКОМЕНДОВАНА ЛІТЕРАТУРА</w:t>
      </w:r>
    </w:p>
    <w:p w14:paraId="7784E46D" w14:textId="77777777" w:rsidR="00A132B7" w:rsidRPr="00C36F64" w:rsidRDefault="00E708B7">
      <w:pPr>
        <w:widowControl w:val="0"/>
        <w:spacing w:line="360" w:lineRule="auto"/>
        <w:rPr>
          <w:b/>
        </w:rPr>
      </w:pPr>
      <w:r w:rsidRPr="00C36F64">
        <w:rPr>
          <w:b/>
        </w:rPr>
        <w:t>Основна література</w:t>
      </w:r>
      <w:r w:rsidRPr="00C36F64">
        <w:t>.</w:t>
      </w:r>
    </w:p>
    <w:p w14:paraId="403C3125" w14:textId="77777777" w:rsidR="00A132B7" w:rsidRPr="00C36F64" w:rsidRDefault="00E708B7" w:rsidP="00C36F64">
      <w:pPr>
        <w:pStyle w:val="af1"/>
        <w:widowControl w:val="0"/>
        <w:numPr>
          <w:ilvl w:val="0"/>
          <w:numId w:val="4"/>
        </w:numPr>
        <w:rPr>
          <w:b/>
        </w:rPr>
      </w:pPr>
      <w:r>
        <w:t xml:space="preserve">Аронов В. Теоретические концепции зарубежного дизайна.  М.: ВНИИТЭ, 1992.       </w:t>
      </w:r>
    </w:p>
    <w:p w14:paraId="6036228B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 xml:space="preserve">Ашеров Т., Бойчук О., Голобородько В., Свірко В. Дизайн і ергономіка. </w:t>
      </w:r>
    </w:p>
    <w:p w14:paraId="17D820FD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Термінологічний словник. - Харків, УІПА, УІНДДЕ, ХДАДМ, 2009.</w:t>
      </w:r>
    </w:p>
    <w:p w14:paraId="5976525D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Бойчук А. Пространство дизайна. – Харков: Нове слово, 2013.</w:t>
      </w:r>
    </w:p>
    <w:p w14:paraId="2B42AC6D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Бойчук А., Даниленко В., Устинов А. Харьковская школа дизайна. - М.,ВНИИТЭ, 1991.</w:t>
      </w:r>
    </w:p>
    <w:p w14:paraId="37DDA7FE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Глазычев В.Л. Проектная картина дизайна / В.Л. Глазычев // Теоретические и         методологические исследования в дизайне. – М.: Шк. культ. полит, 2004. – С. 195 – 220..</w:t>
      </w:r>
    </w:p>
    <w:p w14:paraId="4D827F4F" w14:textId="77777777" w:rsidR="00A132B7" w:rsidRDefault="00E708B7" w:rsidP="00C36F64">
      <w:pPr>
        <w:pStyle w:val="af1"/>
        <w:numPr>
          <w:ilvl w:val="0"/>
          <w:numId w:val="4"/>
        </w:numPr>
      </w:pPr>
      <w:r>
        <w:t>Лонтани П.В. Веб-серфинг в дизайн-проектировании / П.В. Лонтани // Третий научный форум дизайнеров: сб. материалов. – М., 2011. – С. 64 – 67.     7.   Даниленко В. Дизайн центрально-східної Європи. – Харків: ХДАДМ, 2009.</w:t>
      </w:r>
    </w:p>
    <w:p w14:paraId="225AD0D8" w14:textId="77777777" w:rsidR="00A132B7" w:rsidRDefault="00E708B7" w:rsidP="00C36F64">
      <w:pPr>
        <w:pStyle w:val="af1"/>
        <w:numPr>
          <w:ilvl w:val="0"/>
          <w:numId w:val="4"/>
        </w:numPr>
        <w:spacing w:line="276" w:lineRule="auto"/>
      </w:pPr>
      <w:r>
        <w:t>Розенсон И.А. Основы теории дизайна / И.А. Розенсон. – СПб.: Питер, 2007. – 224 с.     9.   Соловьева В.В. Компьютерная графика для художников и дизайнеров. История компьютерной графики: учеб.-метод. пособие / В.В. Соловьева, П.С. Черенков, Г.Б. Черкез. – Нальчик, 2001. – 39 с.</w:t>
      </w:r>
    </w:p>
    <w:p w14:paraId="110AAB77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Свірко В.,Бойчук О., Голобородько, Рубцов Л. Основи ергодизайну. –Київ, УкрНДІДЕ, ХДАДМ, 2011.</w:t>
      </w:r>
    </w:p>
    <w:p w14:paraId="6160A229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Свірко В.,Бойчук О., Голобородько, Рубцов Л. Дизайнерська діяльність: стан і перспективи. – Київ, УкрНДІДЕ, ХДАДМ, 2014.</w:t>
      </w:r>
    </w:p>
    <w:p w14:paraId="5339E5FF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Свірко В.,Бойчук О., Голобородько, Рубцов Л. Дизайнерська діяльність: екологічне проектування. – Київ, УкрНДІДЕ, ХДАДМ, 2016.</w:t>
      </w:r>
    </w:p>
    <w:p w14:paraId="6F393F13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.Шишанов А. В. Дизайн интерьеров в 3ds Мах 2008 (+DVD) / А.В. Шишанов. — СПб.: Питер, 2008. — 272 с: ил.</w:t>
      </w:r>
    </w:p>
    <w:p w14:paraId="0235BB22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.Яцюк О.Г. Культурологический аспект компьютерной виртуальности: мультимедиа как современный этап генезиса технических искусств / О.Г. Яцюк // Вопросы культурологи. – 2008. – №1. – С. 70 – 77.</w:t>
      </w:r>
    </w:p>
    <w:p w14:paraId="6258CB4F" w14:textId="77777777" w:rsidR="00A132B7" w:rsidRDefault="00E708B7" w:rsidP="00C36F64">
      <w:pPr>
        <w:pStyle w:val="af1"/>
        <w:widowControl w:val="0"/>
        <w:numPr>
          <w:ilvl w:val="0"/>
          <w:numId w:val="4"/>
        </w:numPr>
      </w:pPr>
      <w:r>
        <w:t>Яцюк О.Г. Мультимедиа: становление новой проектной культуры / О.Г. Яцюк // Вопросы культурологи. – 2008. – №1. – С. 35 – 39.</w:t>
      </w:r>
    </w:p>
    <w:p w14:paraId="037C8C3E" w14:textId="77777777" w:rsidR="00A132B7" w:rsidRDefault="00A132B7">
      <w:pPr>
        <w:widowControl w:val="0"/>
      </w:pPr>
    </w:p>
    <w:p w14:paraId="5C1CD846" w14:textId="77777777" w:rsidR="00A132B7" w:rsidRDefault="00E708B7">
      <w:pPr>
        <w:widowControl w:val="0"/>
        <w:rPr>
          <w:b/>
        </w:rPr>
      </w:pPr>
      <w:r>
        <w:t xml:space="preserve">      </w:t>
      </w:r>
      <w:r>
        <w:rPr>
          <w:b/>
        </w:rPr>
        <w:t>Додаткова література.</w:t>
      </w:r>
    </w:p>
    <w:p w14:paraId="59A1E6A5" w14:textId="77777777" w:rsidR="00A132B7" w:rsidRDefault="00A132B7">
      <w:pPr>
        <w:widowControl w:val="0"/>
        <w:rPr>
          <w:b/>
        </w:rPr>
      </w:pPr>
    </w:p>
    <w:p w14:paraId="331A3364" w14:textId="77777777" w:rsidR="00A132B7" w:rsidRDefault="00E708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Белл Д. Прихід постіндустріального суспільства //Сучасна зарубіжна соціальна філософія: навч. посібник/ Упоряд. Віталій Лех. – Київ.: Либідь, 1996, с. 194-251.  </w:t>
      </w:r>
    </w:p>
    <w:p w14:paraId="0F3248F1" w14:textId="77777777" w:rsidR="00A132B7" w:rsidRDefault="00E708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Бойчук О. Чинник системності в інноваційному дизайні. //Вісник Харківської державної академії дизайну і мистецтв. – 2019, №5, с. 5-11. </w:t>
      </w:r>
    </w:p>
    <w:p w14:paraId="1724EF37" w14:textId="77777777" w:rsidR="00A132B7" w:rsidRDefault="00E708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Бойчук О. Екологічний дизайн: пріоритети, думки, особистості. В збірнику «Особистість митця в культурі» //Матеріали 2-ї Міжнародної науково-практичної конференції, ХНТУ. – Херсон, 2016. с.14-19.</w:t>
      </w:r>
    </w:p>
    <w:p w14:paraId="7EF9C427" w14:textId="77777777" w:rsidR="00A132B7" w:rsidRPr="00C36F64" w:rsidRDefault="00E708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Бойчук О. Дизайн постіндустріальної епохи: нові виміри, нові вимоги. // Вісник </w:t>
      </w:r>
      <w:r>
        <w:rPr>
          <w:color w:val="000000"/>
        </w:rPr>
        <w:lastRenderedPageBreak/>
        <w:t xml:space="preserve">Харківської державної академії дизайну і мистецтв. – 2017, №5, с. 66-72. </w:t>
      </w:r>
    </w:p>
    <w:p w14:paraId="4EE70EB1" w14:textId="77777777" w:rsidR="00A132B7" w:rsidRDefault="00E708B7" w:rsidP="00C36F64">
      <w:pPr>
        <w:pStyle w:val="af1"/>
        <w:widowControl w:val="0"/>
        <w:numPr>
          <w:ilvl w:val="0"/>
          <w:numId w:val="2"/>
        </w:numPr>
      </w:pPr>
      <w:r>
        <w:t>Герман М. Модернизм. - С-П., изд-во «Азбука-классика», 2003.</w:t>
      </w:r>
    </w:p>
    <w:p w14:paraId="112B8654" w14:textId="77777777" w:rsidR="00A132B7" w:rsidRDefault="00E708B7" w:rsidP="00C36F64">
      <w:pPr>
        <w:pStyle w:val="af1"/>
        <w:widowControl w:val="0"/>
        <w:numPr>
          <w:ilvl w:val="0"/>
          <w:numId w:val="2"/>
        </w:numPr>
      </w:pPr>
      <w:r>
        <w:t>Иконников А. Стайлинг, хай-тек и семантика предметной формы. – M:“Техническая эстетика”, №7/1982.</w:t>
      </w:r>
    </w:p>
    <w:p w14:paraId="4DCCF8D1" w14:textId="77777777" w:rsidR="00A132B7" w:rsidRDefault="00E708B7" w:rsidP="00C36F64">
      <w:pPr>
        <w:pStyle w:val="af1"/>
        <w:widowControl w:val="0"/>
        <w:numPr>
          <w:ilvl w:val="0"/>
          <w:numId w:val="2"/>
        </w:numPr>
        <w:jc w:val="both"/>
      </w:pPr>
      <w:r>
        <w:t>Колейчук В., Лаврентьев А. и др. Визуальная культура и мышление в</w:t>
      </w:r>
      <w:r w:rsidR="00C36F64">
        <w:t xml:space="preserve"> </w:t>
      </w:r>
      <w:r>
        <w:t>дизайне. - М.: ВНИИТЭ, 1990.</w:t>
      </w:r>
    </w:p>
    <w:p w14:paraId="4B723B86" w14:textId="77777777" w:rsidR="00A132B7" w:rsidRDefault="00E708B7" w:rsidP="00C36F64">
      <w:pPr>
        <w:pStyle w:val="af1"/>
        <w:widowControl w:val="0"/>
        <w:numPr>
          <w:ilvl w:val="0"/>
          <w:numId w:val="2"/>
        </w:numPr>
        <w:jc w:val="both"/>
      </w:pPr>
      <w:r>
        <w:t>Курьерова Г. Итальянская модель дизайна. - М.: ВНИИТЭ, 1993.</w:t>
      </w:r>
    </w:p>
    <w:p w14:paraId="78625619" w14:textId="77777777" w:rsidR="00A132B7" w:rsidRDefault="00E708B7" w:rsidP="00C36F64">
      <w:pPr>
        <w:pStyle w:val="af1"/>
        <w:widowControl w:val="0"/>
        <w:numPr>
          <w:ilvl w:val="0"/>
          <w:numId w:val="2"/>
        </w:numPr>
        <w:jc w:val="both"/>
      </w:pPr>
      <w:r>
        <w:t xml:space="preserve">D.Albrecht, E.Lupton, S. Skov Holt. Design culture now. – New York, Princeton Architectural Press, 2000. </w:t>
      </w:r>
    </w:p>
    <w:p w14:paraId="6F8DF5CA" w14:textId="77777777" w:rsidR="00A132B7" w:rsidRDefault="00E708B7" w:rsidP="00C36F64">
      <w:pPr>
        <w:pStyle w:val="af1"/>
        <w:widowControl w:val="0"/>
        <w:numPr>
          <w:ilvl w:val="0"/>
          <w:numId w:val="2"/>
        </w:numPr>
        <w:jc w:val="both"/>
      </w:pPr>
      <w:r>
        <w:t>T.Conran, M.Fraser. Designers on design. – London.: Conran Octopus, 2004.</w:t>
      </w:r>
    </w:p>
    <w:p w14:paraId="341B3833" w14:textId="77777777" w:rsidR="00A132B7" w:rsidRDefault="00E708B7" w:rsidP="00C36F64">
      <w:pPr>
        <w:pStyle w:val="af1"/>
        <w:widowControl w:val="0"/>
        <w:numPr>
          <w:ilvl w:val="0"/>
          <w:numId w:val="2"/>
        </w:numPr>
        <w:jc w:val="both"/>
      </w:pPr>
      <w:r>
        <w:t>D.Reis, Ed.J.Wiedemann. Product Design in the sustainable era. – Köln.: TACHEN GmbH, 2010.</w:t>
      </w:r>
    </w:p>
    <w:p w14:paraId="1347D313" w14:textId="77777777" w:rsidR="00A132B7" w:rsidRDefault="00A132B7" w:rsidP="00C36F64">
      <w:pPr>
        <w:jc w:val="both"/>
      </w:pPr>
    </w:p>
    <w:p w14:paraId="45792B83" w14:textId="77777777" w:rsidR="00A132B7" w:rsidRDefault="00A132B7">
      <w:pPr>
        <w:widowControl w:val="0"/>
        <w:jc w:val="center"/>
        <w:rPr>
          <w:b/>
        </w:rPr>
      </w:pPr>
    </w:p>
    <w:p w14:paraId="54870F7D" w14:textId="77777777" w:rsidR="00A132B7" w:rsidRDefault="00A132B7">
      <w:pPr>
        <w:widowControl w:val="0"/>
        <w:jc w:val="center"/>
        <w:rPr>
          <w:b/>
        </w:rPr>
      </w:pPr>
    </w:p>
    <w:p w14:paraId="5C6A1283" w14:textId="77777777" w:rsidR="00A132B7" w:rsidRDefault="00A132B7">
      <w:pPr>
        <w:widowControl w:val="0"/>
        <w:jc w:val="center"/>
        <w:rPr>
          <w:b/>
          <w:sz w:val="32"/>
          <w:szCs w:val="32"/>
        </w:rPr>
      </w:pPr>
    </w:p>
    <w:sectPr w:rsidR="00A132B7">
      <w:headerReference w:type="default" r:id="rId1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Bogdan Bondarenko" w:date="2020-10-08T09:08:00Z" w:initials="">
    <w:p w14:paraId="40BE3055" w14:textId="77777777" w:rsidR="00E708B7" w:rsidRDefault="00E708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треба якісь інші вказати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BE305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06FF" w14:textId="77777777" w:rsidR="00BD25B0" w:rsidRDefault="00BD25B0">
      <w:r>
        <w:separator/>
      </w:r>
    </w:p>
  </w:endnote>
  <w:endnote w:type="continuationSeparator" w:id="0">
    <w:p w14:paraId="2AA8567B" w14:textId="77777777" w:rsidR="00BD25B0" w:rsidRDefault="00BD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999CA" w14:textId="77777777" w:rsidR="00BD25B0" w:rsidRDefault="00BD25B0">
      <w:r>
        <w:separator/>
      </w:r>
    </w:p>
  </w:footnote>
  <w:footnote w:type="continuationSeparator" w:id="0">
    <w:p w14:paraId="1DC15480" w14:textId="77777777" w:rsidR="00BD25B0" w:rsidRDefault="00BD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5A4B" w14:textId="77777777" w:rsidR="00E708B7" w:rsidRDefault="00E708B7">
    <w:pPr>
      <w:jc w:val="right"/>
      <w:rPr>
        <w:sz w:val="18"/>
        <w:szCs w:val="18"/>
      </w:rPr>
    </w:pPr>
    <w:r>
      <w:rPr>
        <w:i/>
        <w:sz w:val="18"/>
        <w:szCs w:val="18"/>
      </w:rPr>
      <w:t xml:space="preserve">Силабус </w:t>
    </w:r>
    <w:r>
      <w:rPr>
        <w:i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>
      <w:rPr>
        <w:sz w:val="16"/>
        <w:szCs w:val="16"/>
      </w:rPr>
      <w:t xml:space="preserve">МУЛЬТИМЕДІА В ДИЗАЙНІ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1B8"/>
    <w:multiLevelType w:val="multilevel"/>
    <w:tmpl w:val="D338C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886"/>
    <w:multiLevelType w:val="hybridMultilevel"/>
    <w:tmpl w:val="91F4C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B75AD"/>
    <w:multiLevelType w:val="multilevel"/>
    <w:tmpl w:val="890ADF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E94AF7"/>
    <w:multiLevelType w:val="hybridMultilevel"/>
    <w:tmpl w:val="71AC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B7"/>
    <w:rsid w:val="00017DF1"/>
    <w:rsid w:val="006E3C02"/>
    <w:rsid w:val="00A132B7"/>
    <w:rsid w:val="00A5041B"/>
    <w:rsid w:val="00A91651"/>
    <w:rsid w:val="00B112BE"/>
    <w:rsid w:val="00B541A1"/>
    <w:rsid w:val="00BD25B0"/>
    <w:rsid w:val="00C36F64"/>
    <w:rsid w:val="00E501B8"/>
    <w:rsid w:val="00E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CA5C"/>
  <w15:docId w15:val="{6CCCFDC4-2C13-48C7-AC4F-7F8F37B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hd w:val="clear" w:color="auto" w:fill="FFFFFF"/>
      <w:jc w:val="center"/>
    </w:pPr>
    <w:rPr>
      <w:b/>
      <w:color w:val="000000"/>
      <w:sz w:val="28"/>
      <w:szCs w:val="28"/>
    </w:rPr>
  </w:style>
  <w:style w:type="paragraph" w:styleId="a4">
    <w:name w:val="Subtitle"/>
    <w:basedOn w:val="a"/>
    <w:next w:val="a"/>
    <w:pPr>
      <w:widowControl w:val="0"/>
      <w:shd w:val="clear" w:color="auto" w:fill="FFFFFF"/>
      <w:jc w:val="center"/>
    </w:pPr>
    <w:rPr>
      <w:b/>
      <w:color w:val="000000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E708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08B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C3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iup.org.ua/novyny/akademichna-dobrochesnist-shho-v-uchniv-ta-studentiv-na-dumtsi/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2020-10-14T08:47:00Z</dcterms:created>
  <dcterms:modified xsi:type="dcterms:W3CDTF">2020-10-14T08:47:00Z</dcterms:modified>
</cp:coreProperties>
</file>